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1A5" w:rsidRDefault="00242A5B" w:rsidP="00242A5B">
      <w:pPr>
        <w:jc w:val="center"/>
        <w:rPr>
          <w:b/>
          <w:sz w:val="36"/>
          <w:szCs w:val="36"/>
        </w:rPr>
      </w:pPr>
      <w:r w:rsidRPr="00242A5B">
        <w:rPr>
          <w:b/>
          <w:sz w:val="36"/>
          <w:szCs w:val="36"/>
        </w:rPr>
        <w:t xml:space="preserve">Exploring </w:t>
      </w:r>
      <w:proofErr w:type="spellStart"/>
      <w:r w:rsidRPr="00242A5B">
        <w:rPr>
          <w:b/>
          <w:sz w:val="36"/>
          <w:szCs w:val="36"/>
        </w:rPr>
        <w:t>Tcl</w:t>
      </w:r>
      <w:proofErr w:type="spellEnd"/>
      <w:r w:rsidRPr="00242A5B">
        <w:rPr>
          <w:b/>
          <w:sz w:val="36"/>
          <w:szCs w:val="36"/>
        </w:rPr>
        <w:t xml:space="preserve"> Iteration Interfaces</w:t>
      </w:r>
    </w:p>
    <w:p w:rsidR="00242A5B" w:rsidRDefault="00242A5B" w:rsidP="00242A5B">
      <w:pPr>
        <w:jc w:val="center"/>
        <w:rPr>
          <w:b/>
          <w:sz w:val="28"/>
          <w:szCs w:val="28"/>
        </w:rPr>
      </w:pPr>
      <w:r>
        <w:rPr>
          <w:b/>
          <w:sz w:val="28"/>
          <w:szCs w:val="28"/>
        </w:rPr>
        <w:t>By Phil Brooks</w:t>
      </w:r>
    </w:p>
    <w:p w:rsidR="00242A5B" w:rsidRDefault="00242A5B" w:rsidP="00242A5B">
      <w:pPr>
        <w:jc w:val="center"/>
        <w:rPr>
          <w:b/>
        </w:rPr>
      </w:pPr>
      <w:r w:rsidRPr="00242A5B">
        <w:rPr>
          <w:b/>
        </w:rPr>
        <w:t>Presented at the 19</w:t>
      </w:r>
      <w:r w:rsidRPr="00242A5B">
        <w:rPr>
          <w:b/>
          <w:vertAlign w:val="superscript"/>
        </w:rPr>
        <w:t>th</w:t>
      </w:r>
      <w:r w:rsidRPr="00242A5B">
        <w:rPr>
          <w:b/>
        </w:rPr>
        <w:t xml:space="preserve"> annual </w:t>
      </w:r>
      <w:proofErr w:type="spellStart"/>
      <w:r w:rsidRPr="00242A5B">
        <w:rPr>
          <w:b/>
        </w:rPr>
        <w:t>Tcl</w:t>
      </w:r>
      <w:proofErr w:type="spellEnd"/>
      <w:r w:rsidRPr="00242A5B">
        <w:rPr>
          <w:b/>
        </w:rPr>
        <w:t>/</w:t>
      </w:r>
      <w:proofErr w:type="spellStart"/>
      <w:r w:rsidRPr="00242A5B">
        <w:rPr>
          <w:b/>
        </w:rPr>
        <w:t>Tk</w:t>
      </w:r>
      <w:proofErr w:type="spellEnd"/>
      <w:r w:rsidRPr="00242A5B">
        <w:rPr>
          <w:b/>
        </w:rPr>
        <w:t xml:space="preserve"> conference, Chicago Illinois November 2012</w:t>
      </w:r>
    </w:p>
    <w:p w:rsidR="00242A5B" w:rsidRDefault="00242A5B" w:rsidP="00242A5B">
      <w:pPr>
        <w:jc w:val="center"/>
        <w:rPr>
          <w:b/>
        </w:rPr>
      </w:pPr>
    </w:p>
    <w:p w:rsidR="00242A5B" w:rsidRPr="00242A5B" w:rsidRDefault="00242A5B" w:rsidP="00242A5B">
      <w:pPr>
        <w:spacing w:after="0"/>
        <w:rPr>
          <w:b/>
          <w:sz w:val="20"/>
          <w:szCs w:val="20"/>
        </w:rPr>
      </w:pPr>
      <w:r w:rsidRPr="00242A5B">
        <w:rPr>
          <w:b/>
          <w:sz w:val="20"/>
          <w:szCs w:val="20"/>
        </w:rPr>
        <w:t>Mentor Graphics Corporation</w:t>
      </w:r>
    </w:p>
    <w:p w:rsidR="00242A5B" w:rsidRPr="00242A5B" w:rsidRDefault="00242A5B" w:rsidP="00242A5B">
      <w:pPr>
        <w:spacing w:after="0"/>
        <w:rPr>
          <w:b/>
          <w:sz w:val="20"/>
          <w:szCs w:val="20"/>
        </w:rPr>
      </w:pPr>
      <w:r w:rsidRPr="00242A5B">
        <w:rPr>
          <w:b/>
          <w:sz w:val="20"/>
          <w:szCs w:val="20"/>
        </w:rPr>
        <w:t xml:space="preserve">8005 </w:t>
      </w:r>
      <w:proofErr w:type="spellStart"/>
      <w:r w:rsidRPr="00242A5B">
        <w:rPr>
          <w:b/>
          <w:sz w:val="20"/>
          <w:szCs w:val="20"/>
        </w:rPr>
        <w:t>Boeckman</w:t>
      </w:r>
      <w:proofErr w:type="spellEnd"/>
      <w:r w:rsidRPr="00242A5B">
        <w:rPr>
          <w:b/>
          <w:sz w:val="20"/>
          <w:szCs w:val="20"/>
        </w:rPr>
        <w:t xml:space="preserve"> Road</w:t>
      </w:r>
    </w:p>
    <w:p w:rsidR="00242A5B" w:rsidRPr="00242A5B" w:rsidRDefault="00242A5B" w:rsidP="00242A5B">
      <w:pPr>
        <w:spacing w:after="0"/>
        <w:rPr>
          <w:b/>
          <w:sz w:val="20"/>
          <w:szCs w:val="20"/>
        </w:rPr>
      </w:pPr>
      <w:r w:rsidRPr="00242A5B">
        <w:rPr>
          <w:b/>
          <w:sz w:val="20"/>
          <w:szCs w:val="20"/>
        </w:rPr>
        <w:t>Wilsonville, Oregon</w:t>
      </w:r>
    </w:p>
    <w:p w:rsidR="00242A5B" w:rsidRPr="00242A5B" w:rsidRDefault="00242A5B" w:rsidP="00242A5B">
      <w:pPr>
        <w:spacing w:after="0"/>
        <w:rPr>
          <w:b/>
          <w:sz w:val="20"/>
          <w:szCs w:val="20"/>
        </w:rPr>
      </w:pPr>
      <w:r w:rsidRPr="00242A5B">
        <w:rPr>
          <w:b/>
          <w:sz w:val="20"/>
          <w:szCs w:val="20"/>
        </w:rPr>
        <w:t>97070</w:t>
      </w:r>
    </w:p>
    <w:p w:rsidR="00242A5B" w:rsidRDefault="00D66E09" w:rsidP="00242A5B">
      <w:pPr>
        <w:rPr>
          <w:b/>
          <w:sz w:val="20"/>
          <w:szCs w:val="20"/>
        </w:rPr>
      </w:pPr>
      <w:hyperlink r:id="rId5" w:history="1">
        <w:r w:rsidR="00242A5B" w:rsidRPr="00AF4FB2">
          <w:rPr>
            <w:rStyle w:val="Hyperlink"/>
            <w:b/>
            <w:sz w:val="20"/>
            <w:szCs w:val="20"/>
          </w:rPr>
          <w:t>phil_brooks@mentor.com</w:t>
        </w:r>
      </w:hyperlink>
    </w:p>
    <w:p w:rsidR="00242A5B" w:rsidRDefault="00242A5B" w:rsidP="00242A5B">
      <w:pPr>
        <w:rPr>
          <w:b/>
          <w:sz w:val="20"/>
          <w:szCs w:val="20"/>
        </w:rPr>
      </w:pPr>
    </w:p>
    <w:p w:rsidR="00242A5B" w:rsidRPr="00242A5B" w:rsidRDefault="00242A5B" w:rsidP="00242A5B">
      <w:pPr>
        <w:rPr>
          <w:b/>
          <w:sz w:val="24"/>
          <w:szCs w:val="24"/>
        </w:rPr>
      </w:pPr>
      <w:r w:rsidRPr="00242A5B">
        <w:rPr>
          <w:b/>
          <w:sz w:val="24"/>
          <w:szCs w:val="24"/>
        </w:rPr>
        <w:t xml:space="preserve">Abstract--- In Mentor Graphics' Calibre verification tool, </w:t>
      </w:r>
      <w:proofErr w:type="spellStart"/>
      <w:r w:rsidRPr="00242A5B">
        <w:rPr>
          <w:b/>
          <w:sz w:val="24"/>
          <w:szCs w:val="24"/>
        </w:rPr>
        <w:t>Tcl</w:t>
      </w:r>
      <w:proofErr w:type="spellEnd"/>
      <w:r w:rsidRPr="00242A5B">
        <w:rPr>
          <w:b/>
          <w:sz w:val="24"/>
          <w:szCs w:val="24"/>
        </w:rPr>
        <w:t xml:space="preserve"> is frequently used as a customer extension language - allowing customers to customize and drive the tool through various exposed interfaces. These interfaces are frequently used to access large collections of application data and provide a wide variety of mechanisms for iteration over that data. This paper will examine several interfaces that have been used for iteration over large C++ </w:t>
      </w:r>
      <w:r w:rsidR="00BD02BB" w:rsidRPr="00242A5B">
        <w:rPr>
          <w:b/>
          <w:sz w:val="24"/>
          <w:szCs w:val="24"/>
        </w:rPr>
        <w:t>data structures</w:t>
      </w:r>
      <w:r w:rsidRPr="00242A5B">
        <w:rPr>
          <w:b/>
          <w:sz w:val="24"/>
          <w:szCs w:val="24"/>
        </w:rPr>
        <w:t xml:space="preserve"> along with the benefits and drawbacks of each method. Methods explored include </w:t>
      </w:r>
      <w:proofErr w:type="spellStart"/>
      <w:r w:rsidRPr="00242A5B">
        <w:rPr>
          <w:b/>
          <w:sz w:val="24"/>
          <w:szCs w:val="24"/>
        </w:rPr>
        <w:t>Tcl</w:t>
      </w:r>
      <w:proofErr w:type="spellEnd"/>
      <w:r w:rsidRPr="00242A5B">
        <w:rPr>
          <w:b/>
          <w:sz w:val="24"/>
          <w:szCs w:val="24"/>
        </w:rPr>
        <w:t xml:space="preserve"> lists, indexed array-like access, </w:t>
      </w:r>
      <w:proofErr w:type="spellStart"/>
      <w:r w:rsidRPr="00242A5B">
        <w:rPr>
          <w:b/>
          <w:sz w:val="24"/>
          <w:szCs w:val="24"/>
        </w:rPr>
        <w:t>iterator</w:t>
      </w:r>
      <w:proofErr w:type="spellEnd"/>
      <w:r w:rsidRPr="00242A5B">
        <w:rPr>
          <w:b/>
          <w:sz w:val="24"/>
          <w:szCs w:val="24"/>
        </w:rPr>
        <w:t xml:space="preserve"> object </w:t>
      </w:r>
      <w:proofErr w:type="spellStart"/>
      <w:r w:rsidRPr="00242A5B">
        <w:rPr>
          <w:b/>
          <w:sz w:val="24"/>
          <w:szCs w:val="24"/>
        </w:rPr>
        <w:t>accessor</w:t>
      </w:r>
      <w:proofErr w:type="spellEnd"/>
      <w:r w:rsidRPr="00242A5B">
        <w:rPr>
          <w:b/>
          <w:sz w:val="24"/>
          <w:szCs w:val="24"/>
        </w:rPr>
        <w:t xml:space="preserve"> (similar to C++ STL </w:t>
      </w:r>
      <w:proofErr w:type="spellStart"/>
      <w:r w:rsidRPr="00242A5B">
        <w:rPr>
          <w:b/>
          <w:sz w:val="24"/>
          <w:szCs w:val="24"/>
        </w:rPr>
        <w:t>iterators</w:t>
      </w:r>
      <w:proofErr w:type="spellEnd"/>
      <w:r w:rsidRPr="00242A5B">
        <w:rPr>
          <w:b/>
          <w:sz w:val="24"/>
          <w:szCs w:val="24"/>
        </w:rPr>
        <w:t xml:space="preserve">), and specialized </w:t>
      </w:r>
      <w:proofErr w:type="spellStart"/>
      <w:r w:rsidRPr="00242A5B">
        <w:rPr>
          <w:b/>
          <w:sz w:val="24"/>
          <w:szCs w:val="24"/>
        </w:rPr>
        <w:t>foreach</w:t>
      </w:r>
      <w:proofErr w:type="spellEnd"/>
      <w:r w:rsidRPr="00242A5B">
        <w:rPr>
          <w:b/>
          <w:sz w:val="24"/>
          <w:szCs w:val="24"/>
        </w:rPr>
        <w:t xml:space="preserve"> style commands. Example stand alone implementations are provided and discussed from within the context of their original use in Calibre customer scripting interfaces. Ease of use and performance are considered.</w:t>
      </w:r>
    </w:p>
    <w:p w:rsidR="00242A5B" w:rsidRDefault="00242A5B" w:rsidP="00242A5B">
      <w:pPr>
        <w:rPr>
          <w:b/>
          <w:sz w:val="20"/>
          <w:szCs w:val="20"/>
        </w:rPr>
      </w:pPr>
    </w:p>
    <w:p w:rsidR="00242A5B" w:rsidRPr="004871C6" w:rsidRDefault="00242A5B" w:rsidP="00242A5B">
      <w:pPr>
        <w:rPr>
          <w:b/>
          <w:sz w:val="32"/>
          <w:szCs w:val="32"/>
        </w:rPr>
      </w:pPr>
      <w:r w:rsidRPr="004871C6">
        <w:rPr>
          <w:b/>
          <w:sz w:val="32"/>
          <w:szCs w:val="32"/>
        </w:rPr>
        <w:t>1 Introduction</w:t>
      </w:r>
    </w:p>
    <w:p w:rsidR="00242A5B" w:rsidRPr="00AC3915" w:rsidRDefault="00242A5B" w:rsidP="00242A5B">
      <w:pPr>
        <w:rPr>
          <w:sz w:val="24"/>
          <w:szCs w:val="24"/>
        </w:rPr>
      </w:pPr>
      <w:r w:rsidRPr="00AC3915">
        <w:rPr>
          <w:sz w:val="24"/>
          <w:szCs w:val="24"/>
        </w:rPr>
        <w:t xml:space="preserve">The simple task of iteration over each object in a container is one of the most common in programming. The task is so common that every programming language tends to develop common idioms for the form. Simple expression of the concept of iteration in a vernacular form aids readability and maintainability of code. In </w:t>
      </w:r>
      <w:proofErr w:type="spellStart"/>
      <w:r w:rsidRPr="00AC3915">
        <w:rPr>
          <w:sz w:val="24"/>
          <w:szCs w:val="24"/>
        </w:rPr>
        <w:t>Tcl</w:t>
      </w:r>
      <w:proofErr w:type="spellEnd"/>
      <w:r w:rsidRPr="00AC3915">
        <w:rPr>
          <w:sz w:val="24"/>
          <w:szCs w:val="24"/>
        </w:rPr>
        <w:t xml:space="preserve"> where the list is the most commonly used aggregate data structure, the </w:t>
      </w:r>
      <w:proofErr w:type="spellStart"/>
      <w:r w:rsidRPr="00AC3915">
        <w:rPr>
          <w:sz w:val="24"/>
          <w:szCs w:val="24"/>
        </w:rPr>
        <w:t>foreach</w:t>
      </w:r>
      <w:proofErr w:type="spellEnd"/>
      <w:r w:rsidRPr="00AC3915">
        <w:rPr>
          <w:sz w:val="24"/>
          <w:szCs w:val="24"/>
        </w:rPr>
        <w:t xml:space="preserve"> command is the standard for an iterative vernacular:</w:t>
      </w:r>
    </w:p>
    <w:p w:rsidR="0060012E" w:rsidRDefault="0060012E" w:rsidP="004871C6">
      <w:pPr>
        <w:spacing w:after="0"/>
        <w:ind w:left="720"/>
        <w:rPr>
          <w:rFonts w:ascii="Courier New" w:hAnsi="Courier New" w:cs="Courier New"/>
          <w:sz w:val="24"/>
          <w:szCs w:val="24"/>
        </w:rPr>
      </w:pPr>
    </w:p>
    <w:p w:rsidR="00242A5B" w:rsidRPr="00AC3915" w:rsidRDefault="00242A5B"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test_list</w:t>
      </w:r>
      <w:proofErr w:type="spellEnd"/>
      <w:r w:rsidRPr="00AC3915">
        <w:rPr>
          <w:rFonts w:ascii="Courier New" w:hAnsi="Courier New" w:cs="Courier New"/>
          <w:sz w:val="24"/>
          <w:szCs w:val="24"/>
        </w:rPr>
        <w:t xml:space="preserve"> { a b c d } </w:t>
      </w:r>
    </w:p>
    <w:p w:rsidR="00242A5B" w:rsidRPr="00AC3915" w:rsidRDefault="00242A5B" w:rsidP="00242A5B">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test_list</w:t>
      </w:r>
      <w:proofErr w:type="spellEnd"/>
      <w:r w:rsidRPr="00AC3915">
        <w:rPr>
          <w:rFonts w:ascii="Courier New" w:hAnsi="Courier New" w:cs="Courier New"/>
          <w:sz w:val="24"/>
          <w:szCs w:val="24"/>
        </w:rPr>
        <w:t xml:space="preserve"> { </w:t>
      </w:r>
    </w:p>
    <w:p w:rsidR="00242A5B" w:rsidRPr="00AC3915" w:rsidRDefault="00242A5B" w:rsidP="00242A5B">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
    <w:p w:rsidR="00242A5B" w:rsidRDefault="00242A5B" w:rsidP="004871C6">
      <w:pPr>
        <w:spacing w:after="0"/>
        <w:ind w:left="720"/>
        <w:rPr>
          <w:rFonts w:ascii="Courier New" w:hAnsi="Courier New" w:cs="Courier New"/>
          <w:sz w:val="24"/>
          <w:szCs w:val="24"/>
        </w:rPr>
      </w:pPr>
      <w:r w:rsidRPr="00AC3915">
        <w:rPr>
          <w:rFonts w:ascii="Courier New" w:hAnsi="Courier New" w:cs="Courier New"/>
          <w:sz w:val="24"/>
          <w:szCs w:val="24"/>
        </w:rPr>
        <w:lastRenderedPageBreak/>
        <w:t>}</w:t>
      </w:r>
    </w:p>
    <w:p w:rsidR="0060012E" w:rsidRPr="00AC3915" w:rsidRDefault="0060012E" w:rsidP="004871C6">
      <w:pPr>
        <w:spacing w:after="0"/>
        <w:ind w:left="720"/>
        <w:rPr>
          <w:rFonts w:ascii="Courier New" w:hAnsi="Courier New" w:cs="Courier New"/>
          <w:sz w:val="24"/>
          <w:szCs w:val="24"/>
        </w:rPr>
      </w:pPr>
    </w:p>
    <w:p w:rsidR="00242A5B" w:rsidRPr="00AC3915" w:rsidRDefault="00242A5B" w:rsidP="00242A5B">
      <w:pPr>
        <w:rPr>
          <w:sz w:val="24"/>
          <w:szCs w:val="24"/>
        </w:rPr>
      </w:pPr>
      <w:r w:rsidRPr="00AC3915">
        <w:rPr>
          <w:sz w:val="24"/>
          <w:szCs w:val="24"/>
        </w:rPr>
        <w:t xml:space="preserve">When C based </w:t>
      </w:r>
      <w:proofErr w:type="spellStart"/>
      <w:r w:rsidRPr="00AC3915">
        <w:rPr>
          <w:sz w:val="24"/>
          <w:szCs w:val="24"/>
        </w:rPr>
        <w:t>Tcl_Obj</w:t>
      </w:r>
      <w:proofErr w:type="spellEnd"/>
      <w:r w:rsidRPr="00AC3915">
        <w:rPr>
          <w:sz w:val="24"/>
          <w:szCs w:val="24"/>
        </w:rPr>
        <w:t xml:space="preserve"> object interfaces that represent collections of underlying objects are being used, the </w:t>
      </w:r>
      <w:proofErr w:type="spellStart"/>
      <w:r w:rsidRPr="00AC3915">
        <w:rPr>
          <w:sz w:val="24"/>
          <w:szCs w:val="24"/>
        </w:rPr>
        <w:t>foreach</w:t>
      </w:r>
      <w:proofErr w:type="spellEnd"/>
      <w:r w:rsidRPr="00AC3915">
        <w:rPr>
          <w:sz w:val="24"/>
          <w:szCs w:val="24"/>
        </w:rPr>
        <w:t xml:space="preserve"> command itself is of little use since it works only with </w:t>
      </w:r>
      <w:proofErr w:type="spellStart"/>
      <w:r w:rsidRPr="00AC3915">
        <w:rPr>
          <w:sz w:val="24"/>
          <w:szCs w:val="24"/>
        </w:rPr>
        <w:t>Tcl</w:t>
      </w:r>
      <w:proofErr w:type="spellEnd"/>
      <w:r w:rsidRPr="00AC3915">
        <w:rPr>
          <w:sz w:val="24"/>
          <w:szCs w:val="24"/>
        </w:rPr>
        <w:t xml:space="preserve"> lists. So for iteration, either the </w:t>
      </w:r>
      <w:proofErr w:type="spellStart"/>
      <w:r w:rsidRPr="00AC3915">
        <w:rPr>
          <w:sz w:val="24"/>
          <w:szCs w:val="24"/>
        </w:rPr>
        <w:t>Tcl</w:t>
      </w:r>
      <w:proofErr w:type="spellEnd"/>
      <w:r w:rsidRPr="00AC3915">
        <w:rPr>
          <w:sz w:val="24"/>
          <w:szCs w:val="24"/>
        </w:rPr>
        <w:t xml:space="preserve"> object must convert its contents into </w:t>
      </w:r>
      <w:proofErr w:type="spellStart"/>
      <w:r w:rsidRPr="00AC3915">
        <w:rPr>
          <w:sz w:val="24"/>
          <w:szCs w:val="24"/>
        </w:rPr>
        <w:t>Tcl</w:t>
      </w:r>
      <w:proofErr w:type="spellEnd"/>
      <w:r w:rsidRPr="00AC3915">
        <w:rPr>
          <w:sz w:val="24"/>
          <w:szCs w:val="24"/>
        </w:rPr>
        <w:t xml:space="preserve"> list form, or another interface must be constructed for iteration over the object data sets. The remainder of this paper considers potential </w:t>
      </w:r>
      <w:r w:rsidR="00D74C78" w:rsidRPr="00AC3915">
        <w:rPr>
          <w:sz w:val="24"/>
          <w:szCs w:val="24"/>
        </w:rPr>
        <w:t>interfaces</w:t>
      </w:r>
      <w:r w:rsidRPr="00AC3915">
        <w:rPr>
          <w:sz w:val="24"/>
          <w:szCs w:val="24"/>
        </w:rPr>
        <w:t xml:space="preserve"> for this purpose.</w:t>
      </w:r>
    </w:p>
    <w:p w:rsidR="00242A5B" w:rsidRPr="004871C6" w:rsidRDefault="00242A5B" w:rsidP="00242A5B">
      <w:pPr>
        <w:rPr>
          <w:b/>
          <w:sz w:val="32"/>
          <w:szCs w:val="32"/>
        </w:rPr>
      </w:pPr>
      <w:r w:rsidRPr="004871C6">
        <w:rPr>
          <w:b/>
          <w:sz w:val="32"/>
          <w:szCs w:val="32"/>
        </w:rPr>
        <w:t xml:space="preserve">2 Demo </w:t>
      </w:r>
      <w:proofErr w:type="gramStart"/>
      <w:r w:rsidRPr="004871C6">
        <w:rPr>
          <w:b/>
          <w:sz w:val="32"/>
          <w:szCs w:val="32"/>
        </w:rPr>
        <w:t>Environment</w:t>
      </w:r>
      <w:proofErr w:type="gramEnd"/>
    </w:p>
    <w:p w:rsidR="00242A5B" w:rsidRPr="00AC3915" w:rsidRDefault="00242A5B" w:rsidP="00242A5B">
      <w:pPr>
        <w:rPr>
          <w:sz w:val="24"/>
          <w:szCs w:val="24"/>
        </w:rPr>
      </w:pPr>
      <w:r w:rsidRPr="00AC3915">
        <w:rPr>
          <w:sz w:val="24"/>
          <w:szCs w:val="24"/>
        </w:rPr>
        <w:t xml:space="preserve">All of the demo interfaces used in the example program </w:t>
      </w:r>
      <w:proofErr w:type="gramStart"/>
      <w:r w:rsidRPr="00AC3915">
        <w:rPr>
          <w:sz w:val="24"/>
          <w:szCs w:val="24"/>
        </w:rPr>
        <w:t>are</w:t>
      </w:r>
      <w:proofErr w:type="gramEnd"/>
      <w:r w:rsidRPr="00AC3915">
        <w:rPr>
          <w:sz w:val="24"/>
          <w:szCs w:val="24"/>
        </w:rPr>
        <w:t xml:space="preserve"> providing access to the contents of a C++ array of doubles - or in C++ “std::vector&lt;double&gt;”. A </w:t>
      </w:r>
      <w:proofErr w:type="spellStart"/>
      <w:r w:rsidRPr="00AC3915">
        <w:rPr>
          <w:sz w:val="24"/>
          <w:szCs w:val="24"/>
        </w:rPr>
        <w:t>Tcl</w:t>
      </w:r>
      <w:proofErr w:type="spellEnd"/>
      <w:r w:rsidRPr="00AC3915">
        <w:rPr>
          <w:sz w:val="24"/>
          <w:szCs w:val="24"/>
        </w:rPr>
        <w:t xml:space="preserve"> program is used to iterate over the contents and to accumulate a result which is returned to the C++ program. The context of the environment is that of a customized analysis routine that is called from the C++ application. The </w:t>
      </w:r>
      <w:proofErr w:type="spellStart"/>
      <w:r w:rsidRPr="00AC3915">
        <w:rPr>
          <w:sz w:val="24"/>
          <w:szCs w:val="24"/>
        </w:rPr>
        <w:t>Tcl</w:t>
      </w:r>
      <w:proofErr w:type="spellEnd"/>
      <w:r w:rsidRPr="00AC3915">
        <w:rPr>
          <w:sz w:val="24"/>
          <w:szCs w:val="24"/>
        </w:rPr>
        <w:t xml:space="preserve"> interface allows an end user to perform custom calculations without having access to the application C++ source code or having to manage a C compilation environment. The </w:t>
      </w:r>
      <w:proofErr w:type="spellStart"/>
      <w:r w:rsidRPr="00AC3915">
        <w:rPr>
          <w:sz w:val="24"/>
          <w:szCs w:val="24"/>
        </w:rPr>
        <w:t>Tcl</w:t>
      </w:r>
      <w:proofErr w:type="spellEnd"/>
      <w:r w:rsidRPr="00AC3915">
        <w:rPr>
          <w:sz w:val="24"/>
          <w:szCs w:val="24"/>
        </w:rPr>
        <w:t xml:space="preserve"> program has read only access to the C++ vector.</w:t>
      </w:r>
    </w:p>
    <w:p w:rsidR="00242A5B" w:rsidRPr="00AC3915" w:rsidRDefault="00242A5B" w:rsidP="00242A5B">
      <w:pPr>
        <w:rPr>
          <w:sz w:val="24"/>
          <w:szCs w:val="24"/>
        </w:rPr>
      </w:pPr>
      <w:r w:rsidRPr="00AC3915">
        <w:rPr>
          <w:sz w:val="24"/>
          <w:szCs w:val="24"/>
        </w:rPr>
        <w:t xml:space="preserve">Since the </w:t>
      </w:r>
      <w:proofErr w:type="spellStart"/>
      <w:r w:rsidRPr="00AC3915">
        <w:rPr>
          <w:sz w:val="24"/>
          <w:szCs w:val="24"/>
        </w:rPr>
        <w:t>Tcl</w:t>
      </w:r>
      <w:proofErr w:type="spellEnd"/>
      <w:r w:rsidRPr="00AC3915">
        <w:rPr>
          <w:sz w:val="24"/>
          <w:szCs w:val="24"/>
        </w:rPr>
        <w:t xml:space="preserve"> routine is called directly from the C++ program, a record based user interface is provided so that the user can direct the application with the name of the </w:t>
      </w:r>
      <w:proofErr w:type="spellStart"/>
      <w:r w:rsidRPr="00AC3915">
        <w:rPr>
          <w:sz w:val="24"/>
          <w:szCs w:val="24"/>
        </w:rPr>
        <w:t>Tcl</w:t>
      </w:r>
      <w:proofErr w:type="spellEnd"/>
      <w:r w:rsidRPr="00AC3915">
        <w:rPr>
          <w:sz w:val="24"/>
          <w:szCs w:val="24"/>
        </w:rPr>
        <w:t xml:space="preserve"> script and the proc to call. In the Mentor Graphics Calibre environment, these </w:t>
      </w:r>
      <w:proofErr w:type="spellStart"/>
      <w:r w:rsidRPr="00AC3915">
        <w:rPr>
          <w:sz w:val="24"/>
          <w:szCs w:val="24"/>
        </w:rPr>
        <w:t>Tcl</w:t>
      </w:r>
      <w:proofErr w:type="spellEnd"/>
      <w:r w:rsidRPr="00AC3915">
        <w:rPr>
          <w:sz w:val="24"/>
          <w:szCs w:val="24"/>
        </w:rPr>
        <w:t xml:space="preserve"> calls are specified from the Standard </w:t>
      </w:r>
      <w:proofErr w:type="spellStart"/>
      <w:r w:rsidRPr="00AC3915">
        <w:rPr>
          <w:sz w:val="24"/>
          <w:szCs w:val="24"/>
        </w:rPr>
        <w:t>Rulefile</w:t>
      </w:r>
      <w:proofErr w:type="spellEnd"/>
      <w:r w:rsidRPr="00AC3915">
        <w:rPr>
          <w:sz w:val="24"/>
          <w:szCs w:val="24"/>
        </w:rPr>
        <w:t xml:space="preserve"> Verification Format (SVRF) language that makes up the bulk of the appli</w:t>
      </w:r>
      <w:r w:rsidR="004871C6" w:rsidRPr="00AC3915">
        <w:rPr>
          <w:sz w:val="24"/>
          <w:szCs w:val="24"/>
        </w:rPr>
        <w:t>cation's programming interface.</w:t>
      </w:r>
    </w:p>
    <w:p w:rsidR="00242A5B" w:rsidRPr="00AC3915" w:rsidRDefault="00242A5B" w:rsidP="00242A5B">
      <w:pPr>
        <w:rPr>
          <w:sz w:val="24"/>
          <w:szCs w:val="24"/>
        </w:rPr>
      </w:pPr>
      <w:r w:rsidRPr="00AC3915">
        <w:rPr>
          <w:sz w:val="24"/>
          <w:szCs w:val="24"/>
        </w:rPr>
        <w:t xml:space="preserve">In this example program, a configuration file specifies the name of the </w:t>
      </w:r>
      <w:proofErr w:type="spellStart"/>
      <w:r w:rsidRPr="00AC3915">
        <w:rPr>
          <w:sz w:val="24"/>
          <w:szCs w:val="24"/>
        </w:rPr>
        <w:t>Tcl</w:t>
      </w:r>
      <w:proofErr w:type="spellEnd"/>
      <w:r w:rsidRPr="00AC3915">
        <w:rPr>
          <w:sz w:val="24"/>
          <w:szCs w:val="24"/>
        </w:rPr>
        <w:t xml:space="preserve"> script, a proc to call, and the iteration interface that is to be selected (from the 4 we are describing).</w:t>
      </w:r>
    </w:p>
    <w:p w:rsidR="00242A5B" w:rsidRPr="00AC3915" w:rsidRDefault="00242A5B" w:rsidP="00242A5B">
      <w:pPr>
        <w:rPr>
          <w:sz w:val="24"/>
          <w:szCs w:val="24"/>
        </w:rPr>
      </w:pPr>
      <w:r w:rsidRPr="00AC3915">
        <w:rPr>
          <w:sz w:val="24"/>
          <w:szCs w:val="24"/>
        </w:rPr>
        <w:t>These fields are specified as simple text field</w:t>
      </w:r>
      <w:r w:rsidR="004871C6" w:rsidRPr="00AC3915">
        <w:rPr>
          <w:sz w:val="24"/>
          <w:szCs w:val="24"/>
        </w:rPr>
        <w:t>s on a single line of the file:</w:t>
      </w:r>
    </w:p>
    <w:p w:rsidR="00242A5B" w:rsidRPr="00AC3915" w:rsidRDefault="00242A5B" w:rsidP="004871C6">
      <w:pPr>
        <w:ind w:left="720"/>
        <w:rPr>
          <w:rFonts w:ascii="Courier New" w:hAnsi="Courier New" w:cs="Courier New"/>
          <w:sz w:val="24"/>
          <w:szCs w:val="24"/>
        </w:rPr>
      </w:pPr>
      <w:r w:rsidRPr="00AC3915">
        <w:rPr>
          <w:rFonts w:ascii="Courier New" w:hAnsi="Courier New" w:cs="Courier New"/>
          <w:sz w:val="24"/>
          <w:szCs w:val="24"/>
        </w:rPr>
        <w:t>&lt;</w:t>
      </w:r>
      <w:proofErr w:type="spellStart"/>
      <w:r w:rsidRPr="00AC3915">
        <w:rPr>
          <w:rFonts w:ascii="Courier New" w:hAnsi="Courier New" w:cs="Courier New"/>
          <w:sz w:val="24"/>
          <w:szCs w:val="24"/>
        </w:rPr>
        <w:t>script_file</w:t>
      </w:r>
      <w:proofErr w:type="spellEnd"/>
      <w:r w:rsidRPr="00AC3915">
        <w:rPr>
          <w:rFonts w:ascii="Courier New" w:hAnsi="Courier New" w:cs="Courier New"/>
          <w:sz w:val="24"/>
          <w:szCs w:val="24"/>
        </w:rPr>
        <w:t>&gt; &lt;</w:t>
      </w:r>
      <w:proofErr w:type="spellStart"/>
      <w:r w:rsidRPr="00AC3915">
        <w:rPr>
          <w:rFonts w:ascii="Courier New" w:hAnsi="Courier New" w:cs="Courier New"/>
          <w:sz w:val="24"/>
          <w:szCs w:val="24"/>
        </w:rPr>
        <w:t>called_proc</w:t>
      </w:r>
      <w:proofErr w:type="spellEnd"/>
      <w:r w:rsidRPr="00AC3915">
        <w:rPr>
          <w:rFonts w:ascii="Courier New" w:hAnsi="Courier New" w:cs="Courier New"/>
          <w:sz w:val="24"/>
          <w:szCs w:val="24"/>
        </w:rPr>
        <w:t>&gt; &lt;interface&gt;</w:t>
      </w:r>
    </w:p>
    <w:p w:rsidR="00242A5B" w:rsidRPr="00AC3915" w:rsidRDefault="004871C6" w:rsidP="00242A5B">
      <w:pPr>
        <w:rPr>
          <w:sz w:val="24"/>
          <w:szCs w:val="24"/>
        </w:rPr>
      </w:pPr>
      <w:r w:rsidRPr="00AC3915">
        <w:rPr>
          <w:sz w:val="24"/>
          <w:szCs w:val="24"/>
        </w:rPr>
        <w:t>For example:</w:t>
      </w:r>
    </w:p>
    <w:p w:rsidR="00242A5B" w:rsidRPr="00AC3915" w:rsidRDefault="00242A5B" w:rsidP="004871C6">
      <w:pPr>
        <w:ind w:left="720"/>
        <w:rPr>
          <w:rFonts w:ascii="Courier New" w:hAnsi="Courier New" w:cs="Courier New"/>
          <w:sz w:val="24"/>
          <w:szCs w:val="24"/>
        </w:rPr>
      </w:pPr>
      <w:r w:rsidRPr="00AC3915">
        <w:rPr>
          <w:rFonts w:ascii="Courier New" w:hAnsi="Courier New" w:cs="Courier New"/>
          <w:sz w:val="24"/>
          <w:szCs w:val="24"/>
        </w:rPr>
        <w:t xml:space="preserve">list_user_script.tcl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list</w:t>
      </w:r>
    </w:p>
    <w:p w:rsidR="004871C6" w:rsidRPr="0060012E" w:rsidRDefault="00242A5B" w:rsidP="004871C6">
      <w:pPr>
        <w:rPr>
          <w:sz w:val="24"/>
          <w:szCs w:val="24"/>
        </w:rPr>
      </w:pPr>
      <w:proofErr w:type="gramStart"/>
      <w:r w:rsidRPr="00AC3915">
        <w:rPr>
          <w:sz w:val="24"/>
          <w:szCs w:val="24"/>
        </w:rPr>
        <w:t>describes</w:t>
      </w:r>
      <w:proofErr w:type="gramEnd"/>
      <w:r w:rsidRPr="00AC3915">
        <w:rPr>
          <w:sz w:val="24"/>
          <w:szCs w:val="24"/>
        </w:rPr>
        <w:t xml:space="preserve"> list_user_script.tcl as the script file, </w:t>
      </w:r>
      <w:proofErr w:type="spellStart"/>
      <w:r w:rsidRPr="00AC3915">
        <w:rPr>
          <w:sz w:val="24"/>
          <w:szCs w:val="24"/>
        </w:rPr>
        <w:t>calc_abmi</w:t>
      </w:r>
      <w:proofErr w:type="spellEnd"/>
      <w:r w:rsidRPr="00AC3915">
        <w:rPr>
          <w:sz w:val="24"/>
          <w:szCs w:val="24"/>
        </w:rPr>
        <w:t xml:space="preserve"> as the </w:t>
      </w:r>
      <w:proofErr w:type="spellStart"/>
      <w:r w:rsidRPr="00AC3915">
        <w:rPr>
          <w:sz w:val="24"/>
          <w:szCs w:val="24"/>
        </w:rPr>
        <w:t>Tcl</w:t>
      </w:r>
      <w:proofErr w:type="spellEnd"/>
      <w:r w:rsidRPr="00AC3915">
        <w:rPr>
          <w:sz w:val="24"/>
          <w:szCs w:val="24"/>
        </w:rPr>
        <w:t xml:space="preserve"> proc, and the list generation interface as the interface to provide.</w:t>
      </w:r>
    </w:p>
    <w:p w:rsidR="004871C6" w:rsidRPr="004871C6" w:rsidRDefault="004871C6" w:rsidP="004871C6">
      <w:pPr>
        <w:rPr>
          <w:b/>
          <w:sz w:val="32"/>
          <w:szCs w:val="32"/>
        </w:rPr>
      </w:pPr>
      <w:r>
        <w:rPr>
          <w:b/>
          <w:sz w:val="32"/>
          <w:szCs w:val="32"/>
        </w:rPr>
        <w:br w:type="page"/>
      </w:r>
      <w:r w:rsidRPr="004871C6">
        <w:rPr>
          <w:b/>
          <w:sz w:val="32"/>
          <w:szCs w:val="32"/>
        </w:rPr>
        <w:lastRenderedPageBreak/>
        <w:t>3 Loading the script file</w:t>
      </w:r>
    </w:p>
    <w:p w:rsidR="004871C6" w:rsidRPr="00AC3915" w:rsidRDefault="004871C6" w:rsidP="004871C6">
      <w:pPr>
        <w:rPr>
          <w:sz w:val="24"/>
          <w:szCs w:val="24"/>
        </w:rPr>
      </w:pPr>
      <w:r w:rsidRPr="00AC3915">
        <w:rPr>
          <w:sz w:val="24"/>
          <w:szCs w:val="24"/>
        </w:rPr>
        <w:t xml:space="preserve">After the </w:t>
      </w:r>
      <w:proofErr w:type="spellStart"/>
      <w:r w:rsidRPr="00AC3915">
        <w:rPr>
          <w:sz w:val="24"/>
          <w:szCs w:val="24"/>
        </w:rPr>
        <w:t>config</w:t>
      </w:r>
      <w:proofErr w:type="spellEnd"/>
      <w:r w:rsidRPr="00AC3915">
        <w:rPr>
          <w:sz w:val="24"/>
          <w:szCs w:val="24"/>
        </w:rPr>
        <w:t xml:space="preserve"> file is read, the script file itself is read and evaluated in the </w:t>
      </w:r>
      <w:proofErr w:type="spellStart"/>
      <w:r w:rsidRPr="00AC3915">
        <w:rPr>
          <w:sz w:val="24"/>
          <w:szCs w:val="24"/>
        </w:rPr>
        <w:t>Tcl</w:t>
      </w:r>
      <w:proofErr w:type="spellEnd"/>
      <w:r w:rsidRPr="00AC3915">
        <w:rPr>
          <w:sz w:val="24"/>
          <w:szCs w:val="24"/>
        </w:rPr>
        <w:t xml:space="preserve"> interpreter so that it can be called repeatedly as the application progresses through its data set. This is accomplished by first creating a </w:t>
      </w:r>
      <w:proofErr w:type="spellStart"/>
      <w:r w:rsidRPr="00AC3915">
        <w:rPr>
          <w:sz w:val="24"/>
          <w:szCs w:val="24"/>
        </w:rPr>
        <w:t>Tcl_Obj</w:t>
      </w:r>
      <w:proofErr w:type="spellEnd"/>
      <w:r w:rsidRPr="00AC3915">
        <w:rPr>
          <w:sz w:val="24"/>
          <w:szCs w:val="24"/>
        </w:rPr>
        <w:t xml:space="preserve"> that will contain the script:</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Tcl_Obj</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tcl_script</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NewObj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IncrRefCount</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tcl_script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p>
    <w:p w:rsidR="004871C6" w:rsidRPr="00AC3915" w:rsidRDefault="004871C6" w:rsidP="004871C6">
      <w:pPr>
        <w:rPr>
          <w:sz w:val="24"/>
          <w:szCs w:val="24"/>
        </w:rPr>
      </w:pPr>
      <w:r w:rsidRPr="00AC3915">
        <w:rPr>
          <w:sz w:val="24"/>
          <w:szCs w:val="24"/>
        </w:rPr>
        <w:t>(Note that code examples in the paper are sometimes slightly altered for brevity from the example program.) Then</w:t>
      </w:r>
      <w:r w:rsidR="00BD02BB">
        <w:rPr>
          <w:sz w:val="24"/>
          <w:szCs w:val="24"/>
        </w:rPr>
        <w:t>, the following code adds</w:t>
      </w:r>
      <w:r w:rsidRPr="00AC3915">
        <w:rPr>
          <w:sz w:val="24"/>
          <w:szCs w:val="24"/>
        </w:rPr>
        <w:t xml:space="preserve"> the script, line by line, to that object using </w:t>
      </w:r>
      <w:proofErr w:type="spellStart"/>
      <w:r w:rsidRPr="00AC3915">
        <w:rPr>
          <w:sz w:val="24"/>
          <w:szCs w:val="24"/>
        </w:rPr>
        <w:t>Tcl_AppendStringsToObj</w:t>
      </w:r>
      <w:proofErr w:type="spellEnd"/>
      <w:r w:rsidRPr="00AC3915">
        <w:rPr>
          <w:sz w:val="24"/>
          <w:szCs w:val="24"/>
        </w:rPr>
        <w: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std::</w:t>
      </w:r>
      <w:proofErr w:type="spellStart"/>
      <w:r w:rsidRPr="00AC3915">
        <w:rPr>
          <w:rFonts w:ascii="Courier New" w:hAnsi="Courier New" w:cs="Courier New"/>
          <w:sz w:val="24"/>
          <w:szCs w:val="24"/>
        </w:rPr>
        <w:t>ifstream</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file_</w:t>
      </w:r>
      <w:proofErr w:type="gramStart"/>
      <w:r w:rsidRPr="00AC3915">
        <w:rPr>
          <w:rFonts w:ascii="Courier New" w:hAnsi="Courier New" w:cs="Courier New"/>
          <w:sz w:val="24"/>
          <w:szCs w:val="24"/>
        </w:rPr>
        <w:t>loader</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load_file.c_str</w:t>
      </w:r>
      <w:proofErr w:type="spellEnd"/>
      <w:r w:rsidRPr="00AC3915">
        <w:rPr>
          <w:rFonts w:ascii="Courier New" w:hAnsi="Courier New" w:cs="Courier New"/>
          <w:sz w:val="24"/>
          <w:szCs w:val="24"/>
        </w:rPr>
        <w:t>()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std::string </w:t>
      </w:r>
      <w:proofErr w:type="spellStart"/>
      <w:r w:rsidRPr="00AC3915">
        <w:rPr>
          <w:rFonts w:ascii="Courier New" w:hAnsi="Courier New" w:cs="Courier New"/>
          <w:sz w:val="24"/>
          <w:szCs w:val="24"/>
        </w:rPr>
        <w:t>load_line</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file_loader</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std::</w:t>
      </w:r>
      <w:proofErr w:type="spellStart"/>
      <w:proofErr w:type="gramStart"/>
      <w:r w:rsidRPr="00AC3915">
        <w:rPr>
          <w:rFonts w:ascii="Courier New" w:hAnsi="Courier New" w:cs="Courier New"/>
          <w:sz w:val="24"/>
          <w:szCs w:val="24"/>
        </w:rPr>
        <w:t>getline</w:t>
      </w:r>
      <w:proofErr w:type="spellEnd"/>
      <w:r w:rsidRPr="00AC3915">
        <w:rPr>
          <w:rFonts w:ascii="Courier New" w:hAnsi="Courier New" w:cs="Courier New"/>
          <w:sz w:val="24"/>
          <w:szCs w:val="24"/>
        </w:rPr>
        <w:t>(</w:t>
      </w:r>
      <w:proofErr w:type="spellStart"/>
      <w:proofErr w:type="gramEnd"/>
      <w:r w:rsidRPr="00AC3915">
        <w:rPr>
          <w:rFonts w:ascii="Courier New" w:hAnsi="Courier New" w:cs="Courier New"/>
          <w:sz w:val="24"/>
          <w:szCs w:val="24"/>
        </w:rPr>
        <w:t>file_loader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load_line</w:t>
      </w:r>
      <w:proofErr w:type="spellEnd"/>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AppendStringsToObj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tcl_script</w:t>
      </w:r>
      <w:proofErr w:type="spellEnd"/>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load_line.c_</w:t>
      </w:r>
      <w:proofErr w:type="gramStart"/>
      <w:r w:rsidRPr="00AC3915">
        <w:rPr>
          <w:rFonts w:ascii="Courier New" w:hAnsi="Courier New" w:cs="Courier New"/>
          <w:sz w:val="24"/>
          <w:szCs w:val="24"/>
        </w:rPr>
        <w:t>str</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"\n", NULL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rPr>
          <w:sz w:val="24"/>
          <w:szCs w:val="24"/>
        </w:rPr>
      </w:pPr>
      <w:r w:rsidRPr="00AC3915">
        <w:rPr>
          <w:sz w:val="24"/>
          <w:szCs w:val="24"/>
        </w:rPr>
        <w:t xml:space="preserve">The script file itself is now loaded into the interpreter using </w:t>
      </w:r>
      <w:proofErr w:type="spellStart"/>
      <w:r w:rsidRPr="00AC3915">
        <w:rPr>
          <w:sz w:val="24"/>
          <w:szCs w:val="24"/>
        </w:rPr>
        <w:t>Tcl_EvalObjEx</w:t>
      </w:r>
      <w:proofErr w:type="spellEnd"/>
      <w:r w:rsidRPr="00AC3915">
        <w:rPr>
          <w:sz w:val="24"/>
          <w:szCs w:val="24"/>
        </w:rPr>
        <w:t>:</w:t>
      </w:r>
    </w:p>
    <w:p w:rsidR="004871C6" w:rsidRPr="00AC3915" w:rsidRDefault="004871C6" w:rsidP="004871C6">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rc</w:t>
      </w:r>
      <w:proofErr w:type="spellEnd"/>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Tcl_EvalObjEx</w:t>
      </w:r>
      <w:proofErr w:type="spellEnd"/>
      <w:r w:rsidRPr="00AC3915">
        <w:rPr>
          <w:rFonts w:ascii="Courier New" w:hAnsi="Courier New" w:cs="Courier New"/>
          <w:sz w:val="24"/>
          <w:szCs w:val="24"/>
        </w:rPr>
        <w:t>(</w:t>
      </w:r>
      <w:proofErr w:type="spellStart"/>
      <w:r w:rsidRPr="00AC3915">
        <w:rPr>
          <w:rFonts w:ascii="Courier New" w:hAnsi="Courier New" w:cs="Courier New"/>
          <w:sz w:val="24"/>
          <w:szCs w:val="24"/>
        </w:rPr>
        <w:t>interp,tcl_script,TCL_EVAL_GLOBAL</w:t>
      </w:r>
      <w:proofErr w:type="spellEnd"/>
      <w:r w:rsidRPr="00AC3915">
        <w:rPr>
          <w:rFonts w:ascii="Courier New" w:hAnsi="Courier New" w:cs="Courier New"/>
          <w:sz w:val="24"/>
          <w:szCs w:val="24"/>
        </w:rPr>
        <w:t xml:space="preserve">); </w:t>
      </w:r>
    </w:p>
    <w:p w:rsidR="004871C6" w:rsidRPr="00AC3915" w:rsidRDefault="004871C6" w:rsidP="004871C6">
      <w:pPr>
        <w:spacing w:after="0"/>
        <w:rPr>
          <w:rFonts w:ascii="Courier New" w:hAnsi="Courier New" w:cs="Courier New"/>
          <w:sz w:val="24"/>
          <w:szCs w:val="24"/>
        </w:rPr>
      </w:pPr>
    </w:p>
    <w:p w:rsidR="004871C6" w:rsidRPr="00AC3915" w:rsidRDefault="004871C6" w:rsidP="004871C6">
      <w:pPr>
        <w:rPr>
          <w:sz w:val="24"/>
          <w:szCs w:val="24"/>
        </w:rPr>
      </w:pPr>
      <w:r w:rsidRPr="00AC3915">
        <w:rPr>
          <w:sz w:val="24"/>
          <w:szCs w:val="24"/>
        </w:rPr>
        <w:t>Now the interpreter is ready to run the indicated proc for each vector in the analysis set.</w:t>
      </w:r>
    </w:p>
    <w:p w:rsidR="00C32850" w:rsidRDefault="00C32850" w:rsidP="004871C6">
      <w:pPr>
        <w:rPr>
          <w:b/>
          <w:sz w:val="32"/>
          <w:szCs w:val="32"/>
        </w:rPr>
      </w:pPr>
    </w:p>
    <w:p w:rsidR="004871C6" w:rsidRPr="004871C6" w:rsidRDefault="004871C6" w:rsidP="004871C6">
      <w:pPr>
        <w:rPr>
          <w:b/>
          <w:sz w:val="32"/>
          <w:szCs w:val="32"/>
        </w:rPr>
      </w:pPr>
      <w:r w:rsidRPr="004871C6">
        <w:rPr>
          <w:b/>
          <w:sz w:val="32"/>
          <w:szCs w:val="32"/>
        </w:rPr>
        <w:t>4 Exploring the Iteration Interfaces</w:t>
      </w:r>
    </w:p>
    <w:p w:rsidR="004871C6" w:rsidRPr="00AC3915" w:rsidRDefault="004871C6" w:rsidP="004871C6">
      <w:pPr>
        <w:rPr>
          <w:sz w:val="24"/>
          <w:szCs w:val="24"/>
        </w:rPr>
      </w:pPr>
      <w:r w:rsidRPr="00AC3915">
        <w:rPr>
          <w:sz w:val="24"/>
          <w:szCs w:val="24"/>
        </w:rPr>
        <w:t xml:space="preserve">The main body of the paper explores several interfaces that an application can present to user through the </w:t>
      </w:r>
      <w:proofErr w:type="spellStart"/>
      <w:r w:rsidRPr="00AC3915">
        <w:rPr>
          <w:sz w:val="24"/>
          <w:szCs w:val="24"/>
        </w:rPr>
        <w:t>Tcl</w:t>
      </w:r>
      <w:proofErr w:type="spellEnd"/>
      <w:r w:rsidRPr="00AC3915">
        <w:rPr>
          <w:sz w:val="24"/>
          <w:szCs w:val="24"/>
        </w:rPr>
        <w:t xml:space="preserve"> C </w:t>
      </w:r>
      <w:proofErr w:type="spellStart"/>
      <w:r w:rsidRPr="00AC3915">
        <w:rPr>
          <w:sz w:val="24"/>
          <w:szCs w:val="24"/>
        </w:rPr>
        <w:t>Tcl_Obj</w:t>
      </w:r>
      <w:proofErr w:type="spellEnd"/>
      <w:r w:rsidRPr="00AC3915">
        <w:rPr>
          <w:sz w:val="24"/>
          <w:szCs w:val="24"/>
        </w:rPr>
        <w:t xml:space="preserve"> and </w:t>
      </w:r>
      <w:proofErr w:type="spellStart"/>
      <w:r w:rsidRPr="00AC3915">
        <w:rPr>
          <w:sz w:val="24"/>
          <w:szCs w:val="24"/>
        </w:rPr>
        <w:t>Tcl_ObjType</w:t>
      </w:r>
      <w:proofErr w:type="spellEnd"/>
      <w:r w:rsidRPr="00AC3915">
        <w:rPr>
          <w:sz w:val="24"/>
          <w:szCs w:val="24"/>
        </w:rPr>
        <w:t xml:space="preserve"> interfaces. The goal for these interfaces is to provide users simple and intuitive access to large native application datasets in an efficient manner that looks at least vaguely familiar and intuitive to </w:t>
      </w:r>
      <w:proofErr w:type="spellStart"/>
      <w:r w:rsidRPr="00AC3915">
        <w:rPr>
          <w:sz w:val="24"/>
          <w:szCs w:val="24"/>
        </w:rPr>
        <w:t>Tcl</w:t>
      </w:r>
      <w:proofErr w:type="spellEnd"/>
      <w:r w:rsidRPr="00AC3915">
        <w:rPr>
          <w:sz w:val="24"/>
          <w:szCs w:val="24"/>
        </w:rPr>
        <w:t xml:space="preserve"> users. </w:t>
      </w:r>
    </w:p>
    <w:p w:rsidR="004871C6" w:rsidRPr="00AC3915" w:rsidRDefault="004871C6">
      <w:pPr>
        <w:rPr>
          <w:sz w:val="28"/>
          <w:szCs w:val="28"/>
        </w:rPr>
      </w:pPr>
      <w:r w:rsidRPr="00AC3915">
        <w:rPr>
          <w:sz w:val="28"/>
          <w:szCs w:val="28"/>
        </w:rPr>
        <w:br w:type="page"/>
      </w:r>
    </w:p>
    <w:p w:rsidR="004871C6" w:rsidRPr="004871C6" w:rsidRDefault="004871C6" w:rsidP="004871C6">
      <w:pPr>
        <w:rPr>
          <w:b/>
          <w:sz w:val="28"/>
          <w:szCs w:val="28"/>
        </w:rPr>
      </w:pPr>
      <w:r w:rsidRPr="004871C6">
        <w:rPr>
          <w:b/>
          <w:sz w:val="28"/>
          <w:szCs w:val="28"/>
        </w:rPr>
        <w:lastRenderedPageBreak/>
        <w:t xml:space="preserve">4.1 Accessing a </w:t>
      </w:r>
      <w:proofErr w:type="spellStart"/>
      <w:r w:rsidRPr="004871C6">
        <w:rPr>
          <w:b/>
          <w:sz w:val="28"/>
          <w:szCs w:val="28"/>
        </w:rPr>
        <w:t>Tcl</w:t>
      </w:r>
      <w:proofErr w:type="spellEnd"/>
      <w:r w:rsidRPr="004871C6">
        <w:rPr>
          <w:b/>
          <w:sz w:val="28"/>
          <w:szCs w:val="28"/>
        </w:rPr>
        <w:t xml:space="preserve"> List directly</w:t>
      </w:r>
    </w:p>
    <w:p w:rsidR="004871C6" w:rsidRPr="00AC3915" w:rsidRDefault="004871C6" w:rsidP="004871C6">
      <w:pPr>
        <w:rPr>
          <w:sz w:val="24"/>
          <w:szCs w:val="24"/>
        </w:rPr>
      </w:pPr>
      <w:r w:rsidRPr="00AC3915">
        <w:rPr>
          <w:sz w:val="24"/>
          <w:szCs w:val="24"/>
        </w:rPr>
        <w:t xml:space="preserve">The most natural and straight forward mechanism for iteration in </w:t>
      </w:r>
      <w:proofErr w:type="spellStart"/>
      <w:r w:rsidRPr="00AC3915">
        <w:rPr>
          <w:sz w:val="24"/>
          <w:szCs w:val="24"/>
        </w:rPr>
        <w:t>Tcl</w:t>
      </w:r>
      <w:proofErr w:type="spellEnd"/>
      <w:r w:rsidRPr="00AC3915">
        <w:rPr>
          <w:sz w:val="24"/>
          <w:szCs w:val="24"/>
        </w:rPr>
        <w:t xml:space="preserve"> is simple iteration through a </w:t>
      </w:r>
      <w:proofErr w:type="spellStart"/>
      <w:r w:rsidRPr="00AC3915">
        <w:rPr>
          <w:sz w:val="24"/>
          <w:szCs w:val="24"/>
        </w:rPr>
        <w:t>Tcl</w:t>
      </w:r>
      <w:proofErr w:type="spellEnd"/>
      <w:r w:rsidRPr="00AC3915">
        <w:rPr>
          <w:sz w:val="24"/>
          <w:szCs w:val="24"/>
        </w:rPr>
        <w:t xml:space="preserve"> list:</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input_list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 now iterate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input_list</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var</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p>
    <w:p w:rsidR="004871C6" w:rsidRPr="00AC3915" w:rsidRDefault="004871C6" w:rsidP="004871C6">
      <w:pPr>
        <w:rPr>
          <w:sz w:val="24"/>
          <w:szCs w:val="24"/>
        </w:rPr>
      </w:pPr>
      <w:r w:rsidRPr="00AC3915">
        <w:rPr>
          <w:sz w:val="24"/>
          <w:szCs w:val="24"/>
        </w:rPr>
        <w:t xml:space="preserve">The </w:t>
      </w:r>
      <w:proofErr w:type="spellStart"/>
      <w:r w:rsidRPr="00AC3915">
        <w:rPr>
          <w:sz w:val="24"/>
          <w:szCs w:val="24"/>
        </w:rPr>
        <w:t>Tcl</w:t>
      </w:r>
      <w:proofErr w:type="spellEnd"/>
      <w:r w:rsidRPr="00AC3915">
        <w:rPr>
          <w:sz w:val="24"/>
          <w:szCs w:val="24"/>
        </w:rPr>
        <w:t xml:space="preserve"> list is, then, a very straight forward mechanism to providing access to application data. The </w:t>
      </w:r>
      <w:proofErr w:type="spellStart"/>
      <w:r w:rsidRPr="00AC3915">
        <w:rPr>
          <w:sz w:val="24"/>
          <w:szCs w:val="24"/>
        </w:rPr>
        <w:t>Tcl</w:t>
      </w:r>
      <w:proofErr w:type="spellEnd"/>
      <w:r w:rsidRPr="00AC3915">
        <w:rPr>
          <w:sz w:val="24"/>
          <w:szCs w:val="24"/>
        </w:rPr>
        <w:t xml:space="preserve"> List interface is used in the Calibre product's LVS Device recognition application in order to provide access to a (usually) short set of numbers describing proximity of features near a transistor. Lists in the example program are constructed using the </w:t>
      </w:r>
      <w:proofErr w:type="spellStart"/>
      <w:r w:rsidRPr="00AC3915">
        <w:rPr>
          <w:sz w:val="24"/>
          <w:szCs w:val="24"/>
        </w:rPr>
        <w:t>Tcl_ListObjAppendElement</w:t>
      </w:r>
      <w:proofErr w:type="spellEnd"/>
      <w:r w:rsidRPr="00AC3915">
        <w:rPr>
          <w:sz w:val="24"/>
          <w:szCs w:val="24"/>
        </w:rPr>
        <w:t xml:space="preserve"> interface. The command is invoked by name (from the </w:t>
      </w:r>
      <w:proofErr w:type="spellStart"/>
      <w:r w:rsidRPr="00AC3915">
        <w:rPr>
          <w:sz w:val="24"/>
          <w:szCs w:val="24"/>
        </w:rPr>
        <w:t>proc_name</w:t>
      </w:r>
      <w:proofErr w:type="spellEnd"/>
      <w:r w:rsidRPr="00AC3915">
        <w:rPr>
          <w:sz w:val="24"/>
          <w:szCs w:val="24"/>
        </w:rPr>
        <w:t xml:space="preserve"> argument), with the list passed in the second field of the command:</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w:t>
      </w:r>
      <w:proofErr w:type="spellEnd"/>
      <w:r w:rsidRPr="00AC3915">
        <w:rPr>
          <w:rFonts w:ascii="Courier New" w:hAnsi="Courier New" w:cs="Courier New"/>
          <w:sz w:val="24"/>
          <w:szCs w:val="24"/>
        </w:rPr>
        <w:t xml:space="preserve"> List construction from a C++ std::vector&lt;double&gt;</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Tcl_Obj</w:t>
      </w:r>
      <w:proofErr w:type="spellEnd"/>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command[</w:t>
      </w:r>
      <w:proofErr w:type="gramEnd"/>
      <w:r w:rsidRPr="00AC3915">
        <w:rPr>
          <w:rFonts w:ascii="Courier New" w:hAnsi="Courier New" w:cs="Courier New"/>
          <w:sz w:val="24"/>
          <w:szCs w:val="24"/>
        </w:rPr>
        <w:t>2];</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command[</w:t>
      </w:r>
      <w:proofErr w:type="gramEnd"/>
      <w:r w:rsidRPr="00AC3915">
        <w:rPr>
          <w:rFonts w:ascii="Courier New" w:hAnsi="Courier New" w:cs="Courier New"/>
          <w:sz w:val="24"/>
          <w:szCs w:val="24"/>
        </w:rPr>
        <w:t xml:space="preserve">0] = </w:t>
      </w:r>
      <w:proofErr w:type="spellStart"/>
      <w:r w:rsidRPr="00AC3915">
        <w:rPr>
          <w:rFonts w:ascii="Courier New" w:hAnsi="Courier New" w:cs="Courier New"/>
          <w:sz w:val="24"/>
          <w:szCs w:val="24"/>
        </w:rPr>
        <w:t>Tcl_NewStringObj</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proc_name.c_str</w:t>
      </w:r>
      <w:proofErr w:type="spellEnd"/>
      <w:r w:rsidRPr="00AC3915">
        <w:rPr>
          <w:rFonts w:ascii="Courier New" w:hAnsi="Courier New" w:cs="Courier New"/>
          <w:sz w:val="24"/>
          <w:szCs w:val="24"/>
        </w:rPr>
        <w:t>(), -1 );</w:t>
      </w:r>
    </w:p>
    <w:p w:rsidR="004871C6" w:rsidRPr="00AC3915" w:rsidRDefault="004871C6" w:rsidP="004871C6">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IncrRefCount</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command[0]); </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command[</w:t>
      </w:r>
      <w:proofErr w:type="gramEnd"/>
      <w:r w:rsidRPr="00AC3915">
        <w:rPr>
          <w:rFonts w:ascii="Courier New" w:hAnsi="Courier New" w:cs="Courier New"/>
          <w:sz w:val="24"/>
          <w:szCs w:val="24"/>
        </w:rPr>
        <w:t xml:space="preserve">1] = </w:t>
      </w:r>
      <w:proofErr w:type="spellStart"/>
      <w:r w:rsidRPr="00AC3915">
        <w:rPr>
          <w:rFonts w:ascii="Courier New" w:hAnsi="Courier New" w:cs="Courier New"/>
          <w:sz w:val="24"/>
          <w:szCs w:val="24"/>
        </w:rPr>
        <w:t>Tcl_NewObj</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Tcl_IncrRefCount</w:t>
      </w:r>
      <w:proofErr w:type="spellEnd"/>
      <w:r w:rsidRPr="00AC3915">
        <w:rPr>
          <w:rFonts w:ascii="Courier New" w:hAnsi="Courier New" w:cs="Courier New"/>
          <w:sz w:val="24"/>
          <w:szCs w:val="24"/>
        </w:rPr>
        <w:t xml:space="preserve">(command[1]); </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std::vector&lt;double&gt;::</w:t>
      </w:r>
      <w:proofErr w:type="spellStart"/>
      <w:r w:rsidRPr="00AC3915">
        <w:rPr>
          <w:rFonts w:ascii="Courier New" w:hAnsi="Courier New" w:cs="Courier New"/>
          <w:sz w:val="24"/>
          <w:szCs w:val="24"/>
        </w:rPr>
        <w:t>iterator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data.begin</w:t>
      </w:r>
      <w:proofErr w:type="spellEnd"/>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data.end</w:t>
      </w:r>
      <w:proofErr w:type="spellEnd"/>
      <w:r w:rsidRPr="00AC3915">
        <w:rPr>
          <w:rFonts w:ascii="Courier New" w:hAnsi="Courier New" w:cs="Courier New"/>
          <w:sz w:val="24"/>
          <w:szCs w:val="24"/>
        </w:rPr>
        <w: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ListObjAppendElement</w:t>
      </w:r>
      <w:proofErr w:type="spellEnd"/>
      <w:r w:rsidRPr="00AC3915">
        <w:rPr>
          <w:rFonts w:ascii="Courier New" w:hAnsi="Courier New" w:cs="Courier New"/>
          <w:sz w:val="24"/>
          <w:szCs w:val="24"/>
        </w:rPr>
        <w:t>(</w:t>
      </w:r>
      <w:proofErr w:type="spellStart"/>
      <w:proofErr w:type="gramEnd"/>
      <w:r w:rsidRPr="00AC3915">
        <w:rPr>
          <w:rFonts w:ascii="Courier New" w:hAnsi="Courier New" w:cs="Courier New"/>
          <w:sz w:val="24"/>
          <w:szCs w:val="24"/>
        </w:rPr>
        <w:t>interp</w:t>
      </w:r>
      <w:proofErr w:type="spellEnd"/>
      <w:r w:rsidRPr="00AC3915">
        <w:rPr>
          <w:rFonts w:ascii="Courier New" w:hAnsi="Courier New" w:cs="Courier New"/>
          <w:sz w:val="24"/>
          <w:szCs w:val="24"/>
        </w:rPr>
        <w:t>, command[1],</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NewDoubleObj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rPr>
          <w:sz w:val="24"/>
          <w:szCs w:val="24"/>
        </w:rPr>
      </w:pPr>
    </w:p>
    <w:p w:rsidR="004871C6" w:rsidRPr="00AC3915" w:rsidRDefault="004871C6" w:rsidP="004871C6">
      <w:pPr>
        <w:rPr>
          <w:sz w:val="24"/>
          <w:szCs w:val="24"/>
        </w:rPr>
      </w:pPr>
      <w:r w:rsidRPr="00AC3915">
        <w:rPr>
          <w:sz w:val="24"/>
          <w:szCs w:val="24"/>
        </w:rPr>
        <w:t xml:space="preserve">After construction of the list, the command text and the list are passed in to the calling script using </w:t>
      </w:r>
      <w:proofErr w:type="spellStart"/>
      <w:r w:rsidRPr="00AC3915">
        <w:rPr>
          <w:sz w:val="24"/>
          <w:szCs w:val="24"/>
        </w:rPr>
        <w:t>Tcl_EvalObjv</w:t>
      </w:r>
      <w:proofErr w:type="spellEnd"/>
      <w:r w:rsidRPr="00AC3915">
        <w:rPr>
          <w:sz w:val="24"/>
          <w:szCs w:val="24"/>
        </w:rPr>
        <w:t xml:space="preserve"> with the script text as the first argument and the list as the second argument. </w:t>
      </w:r>
    </w:p>
    <w:p w:rsidR="004871C6" w:rsidRPr="00AC3915" w:rsidRDefault="004871C6" w:rsidP="004871C6">
      <w:pPr>
        <w:ind w:left="720"/>
        <w:rPr>
          <w:rFonts w:ascii="Courier New" w:hAnsi="Courier New" w:cs="Courier New"/>
          <w:sz w:val="24"/>
          <w:szCs w:val="24"/>
        </w:rPr>
      </w:pP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rc</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Tcl_EvalObjv</w:t>
      </w:r>
      <w:proofErr w:type="spellEnd"/>
      <w:r w:rsidRPr="00AC3915">
        <w:rPr>
          <w:rFonts w:ascii="Courier New" w:hAnsi="Courier New" w:cs="Courier New"/>
          <w:sz w:val="24"/>
          <w:szCs w:val="24"/>
        </w:rPr>
        <w:t>(interp,2,command,TCL_EVAL_GLOBAL);</w:t>
      </w:r>
    </w:p>
    <w:p w:rsidR="004871C6" w:rsidRPr="00AC3915" w:rsidRDefault="004871C6" w:rsidP="004871C6">
      <w:pPr>
        <w:rPr>
          <w:sz w:val="24"/>
          <w:szCs w:val="24"/>
        </w:rPr>
      </w:pPr>
      <w:r w:rsidRPr="00AC3915">
        <w:rPr>
          <w:sz w:val="24"/>
          <w:szCs w:val="24"/>
        </w:rPr>
        <w:lastRenderedPageBreak/>
        <w:t xml:space="preserve">Since the interface here is through a real </w:t>
      </w:r>
      <w:proofErr w:type="spellStart"/>
      <w:r w:rsidRPr="00AC3915">
        <w:rPr>
          <w:sz w:val="24"/>
          <w:szCs w:val="24"/>
        </w:rPr>
        <w:t>Tcl</w:t>
      </w:r>
      <w:proofErr w:type="spellEnd"/>
      <w:r w:rsidRPr="00AC3915">
        <w:rPr>
          <w:sz w:val="24"/>
          <w:szCs w:val="24"/>
        </w:rPr>
        <w:t xml:space="preserve"> list, this method presents the most natural interface to the </w:t>
      </w:r>
      <w:proofErr w:type="spellStart"/>
      <w:r w:rsidRPr="00AC3915">
        <w:rPr>
          <w:sz w:val="24"/>
          <w:szCs w:val="24"/>
        </w:rPr>
        <w:t>Tcl</w:t>
      </w:r>
      <w:proofErr w:type="spellEnd"/>
      <w:r w:rsidRPr="00AC3915">
        <w:rPr>
          <w:sz w:val="24"/>
          <w:szCs w:val="24"/>
        </w:rPr>
        <w:t xml:space="preserve"> programmer. Its main drawback is that the data structure must be fully</w:t>
      </w:r>
      <w:r w:rsidRPr="004871C6">
        <w:rPr>
          <w:b/>
          <w:sz w:val="24"/>
          <w:szCs w:val="24"/>
        </w:rPr>
        <w:t xml:space="preserve"> </w:t>
      </w:r>
      <w:r w:rsidRPr="00AC3915">
        <w:rPr>
          <w:sz w:val="24"/>
          <w:szCs w:val="24"/>
        </w:rPr>
        <w:t xml:space="preserve">copied from its native C++ into the </w:t>
      </w:r>
      <w:proofErr w:type="spellStart"/>
      <w:r w:rsidRPr="00AC3915">
        <w:rPr>
          <w:sz w:val="24"/>
          <w:szCs w:val="24"/>
        </w:rPr>
        <w:t>Tcl</w:t>
      </w:r>
      <w:proofErr w:type="spellEnd"/>
      <w:r w:rsidRPr="00AC3915">
        <w:rPr>
          <w:sz w:val="24"/>
          <w:szCs w:val="24"/>
        </w:rPr>
        <w:t xml:space="preserve"> list. For applications that have very large datasets, or high performance goals, the overhead required to form the </w:t>
      </w:r>
      <w:proofErr w:type="spellStart"/>
      <w:r w:rsidRPr="00AC3915">
        <w:rPr>
          <w:sz w:val="24"/>
          <w:szCs w:val="24"/>
        </w:rPr>
        <w:t>Tcl</w:t>
      </w:r>
      <w:proofErr w:type="spellEnd"/>
      <w:r w:rsidRPr="00AC3915">
        <w:rPr>
          <w:sz w:val="24"/>
          <w:szCs w:val="24"/>
        </w:rPr>
        <w:t xml:space="preserve"> list may be </w:t>
      </w:r>
      <w:r w:rsidR="00D74C78" w:rsidRPr="00AC3915">
        <w:rPr>
          <w:sz w:val="24"/>
          <w:szCs w:val="24"/>
        </w:rPr>
        <w:t>unacceptable</w:t>
      </w:r>
      <w:r w:rsidRPr="00AC3915">
        <w:rPr>
          <w:sz w:val="24"/>
          <w:szCs w:val="24"/>
        </w:rPr>
        <w:t>. For those applications, the other access mechanisms may be more appropriate.</w:t>
      </w:r>
    </w:p>
    <w:p w:rsidR="004871C6" w:rsidRPr="004871C6" w:rsidRDefault="004871C6" w:rsidP="004871C6">
      <w:pPr>
        <w:rPr>
          <w:b/>
          <w:sz w:val="28"/>
          <w:szCs w:val="28"/>
        </w:rPr>
      </w:pPr>
      <w:r w:rsidRPr="004871C6">
        <w:rPr>
          <w:b/>
          <w:sz w:val="28"/>
          <w:szCs w:val="28"/>
        </w:rPr>
        <w:t>4.2 Access through an Index</w:t>
      </w:r>
    </w:p>
    <w:p w:rsidR="004871C6" w:rsidRPr="00AC3915" w:rsidRDefault="004871C6" w:rsidP="004871C6">
      <w:pPr>
        <w:rPr>
          <w:sz w:val="24"/>
          <w:szCs w:val="24"/>
        </w:rPr>
      </w:pPr>
      <w:r w:rsidRPr="00AC3915">
        <w:rPr>
          <w:sz w:val="24"/>
          <w:szCs w:val="24"/>
        </w:rPr>
        <w:t>The second interface demonstrated uses an index for random access into the contents of the container:</w:t>
      </w:r>
    </w:p>
    <w:p w:rsidR="004871C6" w:rsidRPr="00AC3915" w:rsidRDefault="004871C6" w:rsidP="004871C6">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 returns an object count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set </w:t>
      </w:r>
      <w:proofErr w:type="spellStart"/>
      <w:r w:rsidRPr="00AC3915">
        <w:rPr>
          <w:rFonts w:ascii="Courier New" w:hAnsi="Courier New" w:cs="Courier New"/>
          <w:sz w:val="24"/>
          <w:szCs w:val="24"/>
        </w:rPr>
        <w:t>e</w:t>
      </w:r>
      <w:r w:rsidR="00551B4C">
        <w:rPr>
          <w:rFonts w:ascii="Courier New" w:hAnsi="Courier New" w:cs="Courier New"/>
          <w:sz w:val="24"/>
          <w:szCs w:val="24"/>
        </w:rPr>
        <w:t>ntry_count</w:t>
      </w:r>
      <w:proofErr w:type="spellEnd"/>
      <w:r w:rsidR="00551B4C">
        <w:rPr>
          <w:rFonts w:ascii="Courier New" w:hAnsi="Courier New" w:cs="Courier New"/>
          <w:sz w:val="24"/>
          <w:szCs w:val="24"/>
        </w:rPr>
        <w:t xml:space="preserve"> [ $</w:t>
      </w:r>
      <w:proofErr w:type="spellStart"/>
      <w:r w:rsidR="00551B4C">
        <w:rPr>
          <w:rFonts w:ascii="Courier New" w:hAnsi="Courier New" w:cs="Courier New"/>
          <w:sz w:val="24"/>
          <w:szCs w:val="24"/>
        </w:rPr>
        <w:t>my_arr</w:t>
      </w:r>
      <w:proofErr w:type="spellEnd"/>
      <w:r w:rsidR="00551B4C">
        <w:rPr>
          <w:rFonts w:ascii="Courier New" w:hAnsi="Courier New" w:cs="Courier New"/>
          <w:sz w:val="24"/>
          <w:szCs w:val="24"/>
        </w:rPr>
        <w:t xml:space="preserve"> size</w:t>
      </w: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 iterate using an index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 set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0 } {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&lt; $</w:t>
      </w:r>
      <w:proofErr w:type="spellStart"/>
      <w:r w:rsidRPr="00AC3915">
        <w:rPr>
          <w:rFonts w:ascii="Courier New" w:hAnsi="Courier New" w:cs="Courier New"/>
          <w:sz w:val="24"/>
          <w:szCs w:val="24"/>
        </w:rPr>
        <w:t>entry_count</w:t>
      </w:r>
      <w:proofErr w:type="spellEnd"/>
      <w:r w:rsidRPr="00AC3915">
        <w:rPr>
          <w:rFonts w:ascii="Courier New" w:hAnsi="Courier New" w:cs="Courier New"/>
          <w:sz w:val="24"/>
          <w:szCs w:val="24"/>
        </w:rPr>
        <w:t xml:space="preserve"> } {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=&gt; [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value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spacing w:after="0"/>
        <w:ind w:left="720"/>
        <w:rPr>
          <w:rFonts w:ascii="Courier New" w:hAnsi="Courier New" w:cs="Courier New"/>
          <w:sz w:val="24"/>
          <w:szCs w:val="24"/>
        </w:rPr>
      </w:pPr>
      <w:r w:rsidRPr="00AC3915">
        <w:rPr>
          <w:rFonts w:ascii="Courier New" w:hAnsi="Courier New" w:cs="Courier New"/>
          <w:sz w:val="24"/>
          <w:szCs w:val="24"/>
        </w:rPr>
        <w:t>}</w:t>
      </w:r>
    </w:p>
    <w:p w:rsidR="004871C6" w:rsidRPr="00AC3915" w:rsidRDefault="004871C6" w:rsidP="004871C6">
      <w:pPr>
        <w:spacing w:after="0"/>
        <w:rPr>
          <w:rFonts w:ascii="Courier New" w:hAnsi="Courier New" w:cs="Courier New"/>
          <w:sz w:val="24"/>
          <w:szCs w:val="24"/>
        </w:rPr>
      </w:pPr>
    </w:p>
    <w:p w:rsidR="004871C6" w:rsidRPr="00AC3915" w:rsidRDefault="004871C6" w:rsidP="004871C6">
      <w:pPr>
        <w:rPr>
          <w:sz w:val="24"/>
          <w:szCs w:val="24"/>
        </w:rPr>
      </w:pPr>
      <w:r w:rsidRPr="00AC3915">
        <w:rPr>
          <w:sz w:val="24"/>
          <w:szCs w:val="24"/>
        </w:rPr>
        <w:t xml:space="preserve">The interface to the array is provided through the </w:t>
      </w:r>
      <w:proofErr w:type="spellStart"/>
      <w:r w:rsidRPr="00AC3915">
        <w:rPr>
          <w:sz w:val="24"/>
          <w:szCs w:val="24"/>
        </w:rPr>
        <w:t>Tcl_CreateObjCommand</w:t>
      </w:r>
      <w:proofErr w:type="spellEnd"/>
      <w:r w:rsidRPr="00AC3915">
        <w:rPr>
          <w:sz w:val="24"/>
          <w:szCs w:val="24"/>
        </w:rPr>
        <w:t xml:space="preserve"> interface</w:t>
      </w:r>
      <w:proofErr w:type="gramStart"/>
      <w:r w:rsidRPr="00AC3915">
        <w:rPr>
          <w:sz w:val="24"/>
          <w:szCs w:val="24"/>
        </w:rPr>
        <w:t>..</w:t>
      </w:r>
      <w:proofErr w:type="gramEnd"/>
      <w:r w:rsidRPr="00AC3915">
        <w:rPr>
          <w:sz w:val="24"/>
          <w:szCs w:val="24"/>
        </w:rPr>
        <w:t xml:space="preserve"> In order to construct that interface, the example program uses </w:t>
      </w:r>
      <w:proofErr w:type="spellStart"/>
      <w:r w:rsidRPr="00AC3915">
        <w:rPr>
          <w:sz w:val="24"/>
          <w:szCs w:val="24"/>
        </w:rPr>
        <w:t>Tcl's</w:t>
      </w:r>
      <w:proofErr w:type="spellEnd"/>
      <w:r w:rsidRPr="00AC3915">
        <w:rPr>
          <w:sz w:val="24"/>
          <w:szCs w:val="24"/>
        </w:rPr>
        <w:t xml:space="preserve"> </w:t>
      </w:r>
      <w:proofErr w:type="spellStart"/>
      <w:r w:rsidRPr="00AC3915">
        <w:rPr>
          <w:sz w:val="24"/>
          <w:szCs w:val="24"/>
        </w:rPr>
        <w:t>Tcl_CreateObjCommand</w:t>
      </w:r>
      <w:proofErr w:type="spellEnd"/>
      <w:r w:rsidRPr="00AC3915">
        <w:rPr>
          <w:sz w:val="24"/>
          <w:szCs w:val="24"/>
        </w:rPr>
        <w:t xml:space="preserve"> interface. </w:t>
      </w:r>
    </w:p>
    <w:p w:rsidR="00240F58" w:rsidRPr="00AC3915" w:rsidRDefault="004871C6" w:rsidP="00240F58">
      <w:pPr>
        <w:spacing w:after="0"/>
        <w:ind w:left="720"/>
        <w:rPr>
          <w:rFonts w:ascii="Courier New" w:hAnsi="Courier New" w:cs="Courier New"/>
          <w:sz w:val="24"/>
          <w:szCs w:val="24"/>
        </w:rPr>
      </w:pP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Cr</w:t>
      </w:r>
      <w:r w:rsidR="00240F58" w:rsidRPr="00AC3915">
        <w:rPr>
          <w:rFonts w:ascii="Courier New" w:hAnsi="Courier New" w:cs="Courier New"/>
          <w:sz w:val="24"/>
          <w:szCs w:val="24"/>
        </w:rPr>
        <w:t>eateObjCommand</w:t>
      </w:r>
      <w:proofErr w:type="spellEnd"/>
      <w:r w:rsidR="00240F58" w:rsidRPr="00AC3915">
        <w:rPr>
          <w:rFonts w:ascii="Courier New" w:hAnsi="Courier New" w:cs="Courier New"/>
          <w:sz w:val="24"/>
          <w:szCs w:val="24"/>
        </w:rPr>
        <w:t>(</w:t>
      </w:r>
      <w:proofErr w:type="gramEnd"/>
      <w:r w:rsidR="00240F58" w:rsidRPr="00AC3915">
        <w:rPr>
          <w:rFonts w:ascii="Courier New" w:hAnsi="Courier New" w:cs="Courier New"/>
          <w:sz w:val="24"/>
          <w:szCs w:val="24"/>
        </w:rPr>
        <w:t>interp,</w:t>
      </w:r>
      <w:r w:rsidRPr="00AC3915">
        <w:rPr>
          <w:rFonts w:ascii="Courier New" w:hAnsi="Courier New" w:cs="Courier New"/>
          <w:sz w:val="24"/>
          <w:szCs w:val="24"/>
        </w:rPr>
        <w:t>"arg1",</w:t>
      </w:r>
    </w:p>
    <w:p w:rsidR="004871C6"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vector_interface</w:t>
      </w:r>
      <w:proofErr w:type="gramStart"/>
      <w:r w:rsidRPr="00AC3915">
        <w:rPr>
          <w:rFonts w:ascii="Courier New" w:hAnsi="Courier New" w:cs="Courier New"/>
          <w:sz w:val="24"/>
          <w:szCs w:val="24"/>
        </w:rPr>
        <w:t>,data,NULL</w:t>
      </w:r>
      <w:proofErr w:type="spellEnd"/>
      <w:proofErr w:type="gramEnd"/>
      <w:r w:rsidR="004871C6" w:rsidRPr="00AC3915">
        <w:rPr>
          <w:rFonts w:ascii="Courier New" w:hAnsi="Courier New" w:cs="Courier New"/>
          <w:sz w:val="24"/>
          <w:szCs w:val="24"/>
        </w:rPr>
        <w:t>);</w:t>
      </w:r>
      <w:r w:rsidRPr="00AC3915">
        <w:rPr>
          <w:rFonts w:ascii="Courier New" w:hAnsi="Courier New" w:cs="Courier New"/>
          <w:sz w:val="24"/>
          <w:szCs w:val="24"/>
        </w:rPr>
        <w:t xml:space="preserve"> </w:t>
      </w:r>
    </w:p>
    <w:p w:rsidR="00240F58" w:rsidRPr="00AC3915" w:rsidRDefault="00240F58" w:rsidP="00240F58">
      <w:pPr>
        <w:spacing w:after="0"/>
        <w:ind w:left="720"/>
        <w:rPr>
          <w:rFonts w:ascii="Courier New" w:hAnsi="Courier New" w:cs="Courier New"/>
          <w:sz w:val="24"/>
          <w:szCs w:val="24"/>
        </w:rPr>
      </w:pPr>
    </w:p>
    <w:p w:rsidR="004871C6" w:rsidRPr="00AC3915" w:rsidRDefault="004871C6" w:rsidP="004871C6">
      <w:pPr>
        <w:rPr>
          <w:sz w:val="24"/>
          <w:szCs w:val="24"/>
        </w:rPr>
      </w:pPr>
      <w:r w:rsidRPr="00AC3915">
        <w:rPr>
          <w:sz w:val="24"/>
          <w:szCs w:val="24"/>
        </w:rPr>
        <w:t xml:space="preserve">This call creates a command object named “arg1”, bound with data pointer data, and implemented through the </w:t>
      </w:r>
      <w:proofErr w:type="spellStart"/>
      <w:r w:rsidRPr="00AC3915">
        <w:rPr>
          <w:sz w:val="24"/>
          <w:szCs w:val="24"/>
        </w:rPr>
        <w:t>some_stats_vector_interface</w:t>
      </w:r>
      <w:proofErr w:type="spellEnd"/>
      <w:r w:rsidRPr="00AC3915">
        <w:rPr>
          <w:sz w:val="24"/>
          <w:szCs w:val="24"/>
        </w:rPr>
        <w:t xml:space="preserve"> function. The name “arg1” is arbitrary and it is only used when inside the application as seen below. Inside the called proc, this command is bound to a parameter of the called proc. This technique allows the end user to select meaningful names for what are potentially a large number of parameters that all have real names that aren't v</w:t>
      </w:r>
      <w:r w:rsidR="00240F58" w:rsidRPr="00AC3915">
        <w:rPr>
          <w:sz w:val="24"/>
          <w:szCs w:val="24"/>
        </w:rPr>
        <w:t>ery meaningful to the end user.</w:t>
      </w:r>
    </w:p>
    <w:p w:rsidR="00C32850" w:rsidRPr="00AC3915" w:rsidRDefault="00C32850">
      <w:pPr>
        <w:rPr>
          <w:sz w:val="24"/>
          <w:szCs w:val="24"/>
        </w:rPr>
      </w:pPr>
      <w:r w:rsidRPr="00AC3915">
        <w:rPr>
          <w:sz w:val="24"/>
          <w:szCs w:val="24"/>
        </w:rPr>
        <w:br w:type="page"/>
      </w:r>
    </w:p>
    <w:p w:rsidR="004871C6" w:rsidRPr="00AC3915" w:rsidRDefault="004871C6" w:rsidP="004871C6">
      <w:pPr>
        <w:rPr>
          <w:sz w:val="24"/>
          <w:szCs w:val="24"/>
        </w:rPr>
      </w:pPr>
      <w:r w:rsidRPr="00AC3915">
        <w:rPr>
          <w:sz w:val="24"/>
          <w:szCs w:val="24"/>
        </w:rPr>
        <w:lastRenderedPageBreak/>
        <w:t xml:space="preserve">Next, the </w:t>
      </w:r>
      <w:proofErr w:type="spellStart"/>
      <w:r w:rsidR="00240F58" w:rsidRPr="00AC3915">
        <w:rPr>
          <w:sz w:val="24"/>
          <w:szCs w:val="24"/>
        </w:rPr>
        <w:t>index</w:t>
      </w:r>
      <w:r w:rsidRPr="00AC3915">
        <w:rPr>
          <w:sz w:val="24"/>
          <w:szCs w:val="24"/>
        </w:rPr>
        <w:t>_interface</w:t>
      </w:r>
      <w:proofErr w:type="spellEnd"/>
      <w:r w:rsidRPr="00AC3915">
        <w:rPr>
          <w:sz w:val="24"/>
          <w:szCs w:val="24"/>
        </w:rPr>
        <w:t xml:space="preserve"> function provides implementation for the required commands:</w:t>
      </w:r>
    </w:p>
    <w:p w:rsidR="004871C6" w:rsidRPr="00AC3915" w:rsidRDefault="004871C6" w:rsidP="00240F58">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index_interface</w:t>
      </w:r>
      <w:proofErr w:type="spellEnd"/>
      <w:r w:rsidR="00240F58"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ClientData</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cd</w:t>
      </w:r>
      <w:proofErr w:type="spellEnd"/>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r w:rsidR="00240F58" w:rsidRPr="00AC3915">
        <w:rPr>
          <w:rFonts w:ascii="Courier New" w:hAnsi="Courier New" w:cs="Courier New"/>
          <w:sz w:val="24"/>
          <w:szCs w:val="24"/>
        </w:rPr>
        <w:t xml:space="preserve">    </w:t>
      </w:r>
      <w:proofErr w:type="spellStart"/>
      <w:proofErr w:type="gramStart"/>
      <w:r w:rsidR="00240F58" w:rsidRPr="00AC3915">
        <w:rPr>
          <w:rFonts w:ascii="Courier New" w:hAnsi="Courier New" w:cs="Courier New"/>
          <w:sz w:val="24"/>
          <w:szCs w:val="24"/>
        </w:rPr>
        <w:t>struct</w:t>
      </w:r>
      <w:proofErr w:type="spellEnd"/>
      <w:proofErr w:type="gramEnd"/>
      <w:r w:rsidR="00240F58"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Tcl_Interp</w:t>
      </w:r>
      <w:proofErr w:type="spellEnd"/>
      <w:r w:rsidR="00240F58"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interp</w:t>
      </w:r>
      <w:proofErr w:type="spellEnd"/>
      <w:r w:rsidR="00240F58"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objc</w:t>
      </w:r>
      <w:proofErr w:type="spellEnd"/>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Tcl_Obj</w:t>
      </w:r>
      <w:proofErr w:type="spellEnd"/>
      <w:r w:rsidRPr="00AC3915">
        <w:rPr>
          <w:rFonts w:ascii="Courier New" w:hAnsi="Courier New" w:cs="Courier New"/>
          <w:sz w:val="24"/>
          <w:szCs w:val="24"/>
        </w:rPr>
        <w:t xml:space="preserve"> *CONST </w:t>
      </w:r>
      <w:proofErr w:type="spellStart"/>
      <w:proofErr w:type="gramStart"/>
      <w:r w:rsidRPr="00AC3915">
        <w:rPr>
          <w:rFonts w:ascii="Courier New" w:hAnsi="Courier New" w:cs="Courier New"/>
          <w:sz w:val="24"/>
          <w:szCs w:val="24"/>
        </w:rPr>
        <w:t>objv</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 </w:t>
      </w:r>
    </w:p>
    <w:p w:rsidR="004871C6"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std::vector&lt;double&gt;* data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static_</w:t>
      </w:r>
      <w:r w:rsidR="00240F58" w:rsidRPr="00AC3915">
        <w:rPr>
          <w:rFonts w:ascii="Courier New" w:hAnsi="Courier New" w:cs="Courier New"/>
          <w:sz w:val="24"/>
          <w:szCs w:val="24"/>
        </w:rPr>
        <w:t>cast</w:t>
      </w:r>
      <w:proofErr w:type="spellEnd"/>
      <w:r w:rsidR="00240F58" w:rsidRPr="00AC3915">
        <w:rPr>
          <w:rFonts w:ascii="Courier New" w:hAnsi="Courier New" w:cs="Courier New"/>
          <w:sz w:val="24"/>
          <w:szCs w:val="24"/>
        </w:rPr>
        <w:t>&lt;std::vector&lt;double&gt;*</w:t>
      </w:r>
      <w:proofErr w:type="gramStart"/>
      <w:r w:rsidR="00240F58" w:rsidRPr="00AC3915">
        <w:rPr>
          <w:rFonts w:ascii="Courier New" w:hAnsi="Courier New" w:cs="Courier New"/>
          <w:sz w:val="24"/>
          <w:szCs w:val="24"/>
        </w:rPr>
        <w:t>&gt;(</w:t>
      </w:r>
      <w:proofErr w:type="spellStart"/>
      <w:proofErr w:type="gramEnd"/>
      <w:r w:rsidR="00240F58" w:rsidRPr="00AC3915">
        <w:rPr>
          <w:rFonts w:ascii="Courier New" w:hAnsi="Courier New" w:cs="Courier New"/>
          <w:sz w:val="24"/>
          <w:szCs w:val="24"/>
        </w:rPr>
        <w:t>cd</w:t>
      </w:r>
      <w:proofErr w:type="spellEnd"/>
      <w:r w:rsidR="00240F58" w:rsidRPr="00AC3915">
        <w:rPr>
          <w:rFonts w:ascii="Courier New" w:hAnsi="Courier New" w:cs="Courier New"/>
          <w:sz w:val="24"/>
          <w:szCs w:val="24"/>
        </w:rPr>
        <w:t>);</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const</w:t>
      </w:r>
      <w:proofErr w:type="gramEnd"/>
      <w:r w:rsidRPr="00AC3915">
        <w:rPr>
          <w:rFonts w:ascii="Courier New" w:hAnsi="Courier New" w:cs="Courier New"/>
          <w:sz w:val="24"/>
          <w:szCs w:val="24"/>
        </w:rPr>
        <w:t xml:space="preserve"> char* command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GetStringFromObj</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objv</w:t>
      </w:r>
      <w:proofErr w:type="spellEnd"/>
      <w:r w:rsidRPr="00AC3915">
        <w:rPr>
          <w:rFonts w:ascii="Courier New" w:hAnsi="Courier New" w:cs="Courier New"/>
          <w:sz w:val="24"/>
          <w:szCs w:val="24"/>
        </w:rPr>
        <w:t>[1], NULL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if</w:t>
      </w:r>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str</w:t>
      </w:r>
      <w:r w:rsidR="00551B4C">
        <w:rPr>
          <w:rFonts w:ascii="Courier New" w:hAnsi="Courier New" w:cs="Courier New"/>
          <w:sz w:val="24"/>
          <w:szCs w:val="24"/>
        </w:rPr>
        <w:t>cmp</w:t>
      </w:r>
      <w:proofErr w:type="spellEnd"/>
      <w:r w:rsidR="00551B4C">
        <w:rPr>
          <w:rFonts w:ascii="Courier New" w:hAnsi="Courier New" w:cs="Courier New"/>
          <w:sz w:val="24"/>
          <w:szCs w:val="24"/>
        </w:rPr>
        <w:t>( command, "size</w:t>
      </w:r>
      <w:r w:rsidR="00240F58" w:rsidRPr="00AC3915">
        <w:rPr>
          <w:rFonts w:ascii="Courier New" w:hAnsi="Courier New" w:cs="Courier New"/>
          <w:sz w:val="24"/>
          <w:szCs w:val="24"/>
        </w:rPr>
        <w:t>" ) == 0 ) {</w:t>
      </w:r>
    </w:p>
    <w:p w:rsidR="004871C6" w:rsidRPr="00AC3915" w:rsidRDefault="00551B4C" w:rsidP="00240F58">
      <w:pPr>
        <w:spacing w:after="0"/>
        <w:ind w:left="720"/>
        <w:rPr>
          <w:rFonts w:ascii="Courier New" w:hAnsi="Courier New" w:cs="Courier New"/>
          <w:sz w:val="24"/>
          <w:szCs w:val="24"/>
        </w:rPr>
      </w:pPr>
      <w:r>
        <w:rPr>
          <w:rFonts w:ascii="Courier New" w:hAnsi="Courier New" w:cs="Courier New"/>
          <w:sz w:val="24"/>
          <w:szCs w:val="24"/>
        </w:rPr>
        <w:t xml:space="preserve">    </w:t>
      </w:r>
      <w:r w:rsidR="004871C6" w:rsidRPr="00AC3915">
        <w:rPr>
          <w:rFonts w:ascii="Courier New" w:hAnsi="Courier New" w:cs="Courier New"/>
          <w:sz w:val="24"/>
          <w:szCs w:val="24"/>
        </w:rPr>
        <w:t xml:space="preserve">  </w:t>
      </w:r>
      <w:proofErr w:type="spellStart"/>
      <w:proofErr w:type="gramStart"/>
      <w:r w:rsidR="004871C6" w:rsidRPr="00AC3915">
        <w:rPr>
          <w:rFonts w:ascii="Courier New" w:hAnsi="Courier New" w:cs="Courier New"/>
          <w:sz w:val="24"/>
          <w:szCs w:val="24"/>
        </w:rPr>
        <w:t>size_t</w:t>
      </w:r>
      <w:proofErr w:type="spellEnd"/>
      <w:proofErr w:type="gramEnd"/>
      <w:r w:rsidR="004871C6" w:rsidRPr="00AC3915">
        <w:rPr>
          <w:rFonts w:ascii="Courier New" w:hAnsi="Courier New" w:cs="Courier New"/>
          <w:sz w:val="24"/>
          <w:szCs w:val="24"/>
        </w:rPr>
        <w:t xml:space="preserve"> </w:t>
      </w:r>
      <w:proofErr w:type="spellStart"/>
      <w:r w:rsidR="004871C6" w:rsidRPr="00AC3915">
        <w:rPr>
          <w:rFonts w:ascii="Courier New" w:hAnsi="Courier New" w:cs="Courier New"/>
          <w:sz w:val="24"/>
          <w:szCs w:val="24"/>
        </w:rPr>
        <w:t>sz</w:t>
      </w:r>
      <w:proofErr w:type="spellEnd"/>
      <w:r w:rsidR="004871C6" w:rsidRPr="00AC3915">
        <w:rPr>
          <w:rFonts w:ascii="Courier New" w:hAnsi="Courier New" w:cs="Courier New"/>
          <w:sz w:val="24"/>
          <w:szCs w:val="24"/>
        </w:rPr>
        <w:t xml:space="preserve"> = data-&gt;size();</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r w:rsidR="00240F58" w:rsidRPr="00AC3915">
        <w:rPr>
          <w:rFonts w:ascii="Courier New" w:hAnsi="Courier New" w:cs="Courier New"/>
          <w:sz w:val="24"/>
          <w:szCs w:val="24"/>
        </w:rPr>
        <w:t>Obj</w:t>
      </w:r>
      <w:proofErr w:type="spellEnd"/>
      <w:r w:rsidR="00240F58" w:rsidRPr="00AC3915">
        <w:rPr>
          <w:rFonts w:ascii="Courier New" w:hAnsi="Courier New" w:cs="Courier New"/>
          <w:sz w:val="24"/>
          <w:szCs w:val="24"/>
        </w:rPr>
        <w:t xml:space="preserve"> *result=</w:t>
      </w:r>
      <w:proofErr w:type="spellStart"/>
      <w:r w:rsidR="00240F58" w:rsidRPr="00AC3915">
        <w:rPr>
          <w:rFonts w:ascii="Courier New" w:hAnsi="Courier New" w:cs="Courier New"/>
          <w:sz w:val="24"/>
          <w:szCs w:val="24"/>
        </w:rPr>
        <w:t>Tcl_</w:t>
      </w:r>
      <w:proofErr w:type="gramStart"/>
      <w:r w:rsidR="00240F58" w:rsidRPr="00AC3915">
        <w:rPr>
          <w:rFonts w:ascii="Courier New" w:hAnsi="Courier New" w:cs="Courier New"/>
          <w:sz w:val="24"/>
          <w:szCs w:val="24"/>
        </w:rPr>
        <w:t>NewLongObj</w:t>
      </w:r>
      <w:proofErr w:type="spellEnd"/>
      <w:r w:rsidR="00240F58" w:rsidRPr="00AC3915">
        <w:rPr>
          <w:rFonts w:ascii="Courier New" w:hAnsi="Courier New" w:cs="Courier New"/>
          <w:sz w:val="24"/>
          <w:szCs w:val="24"/>
        </w:rPr>
        <w:t>(</w:t>
      </w:r>
      <w:proofErr w:type="spellStart"/>
      <w:proofErr w:type="gramEnd"/>
      <w:r w:rsidR="00240F58" w:rsidRPr="00AC3915">
        <w:rPr>
          <w:rFonts w:ascii="Courier New" w:hAnsi="Courier New" w:cs="Courier New"/>
          <w:sz w:val="24"/>
          <w:szCs w:val="24"/>
        </w:rPr>
        <w:t>sz</w:t>
      </w:r>
      <w:proofErr w:type="spellEnd"/>
      <w:r w:rsidR="00240F58" w:rsidRPr="00AC3915">
        <w:rPr>
          <w:rFonts w:ascii="Courier New" w:hAnsi="Courier New" w:cs="Courier New"/>
          <w:sz w:val="24"/>
          <w:szCs w:val="24"/>
        </w:rPr>
        <w:t>);</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Pr="00AC3915">
        <w:rPr>
          <w:rFonts w:ascii="Courier New" w:hAnsi="Courier New" w:cs="Courier New"/>
          <w:sz w:val="24"/>
          <w:szCs w:val="24"/>
        </w:rPr>
        <w:t>IncrRefCount</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result);</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Tcl_</w:t>
      </w:r>
      <w:proofErr w:type="gramStart"/>
      <w:r w:rsidR="00240F58" w:rsidRPr="00AC3915">
        <w:rPr>
          <w:rFonts w:ascii="Courier New" w:hAnsi="Courier New" w:cs="Courier New"/>
          <w:sz w:val="24"/>
          <w:szCs w:val="24"/>
        </w:rPr>
        <w:t>SetObjResult</w:t>
      </w:r>
      <w:proofErr w:type="spellEnd"/>
      <w:r w:rsidR="00240F58" w:rsidRPr="00AC3915">
        <w:rPr>
          <w:rFonts w:ascii="Courier New" w:hAnsi="Courier New" w:cs="Courier New"/>
          <w:sz w:val="24"/>
          <w:szCs w:val="24"/>
        </w:rPr>
        <w:t>(</w:t>
      </w:r>
      <w:proofErr w:type="gramEnd"/>
      <w:r w:rsidR="00240F58" w:rsidRPr="00AC3915">
        <w:rPr>
          <w:rFonts w:ascii="Courier New" w:hAnsi="Courier New" w:cs="Courier New"/>
          <w:sz w:val="24"/>
          <w:szCs w:val="24"/>
        </w:rPr>
        <w:t xml:space="preserve"> </w:t>
      </w:r>
      <w:proofErr w:type="spellStart"/>
      <w:r w:rsidR="00240F58" w:rsidRPr="00AC3915">
        <w:rPr>
          <w:rFonts w:ascii="Courier New" w:hAnsi="Courier New" w:cs="Courier New"/>
          <w:sz w:val="24"/>
          <w:szCs w:val="24"/>
        </w:rPr>
        <w:t>interp</w:t>
      </w:r>
      <w:proofErr w:type="spellEnd"/>
      <w:r w:rsidR="00240F58" w:rsidRPr="00AC3915">
        <w:rPr>
          <w:rFonts w:ascii="Courier New" w:hAnsi="Courier New" w:cs="Courier New"/>
          <w:sz w:val="24"/>
          <w:szCs w:val="24"/>
        </w:rPr>
        <w:t>, result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 else if </w:t>
      </w:r>
      <w:proofErr w:type="gramStart"/>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strcmp</w:t>
      </w:r>
      <w:proofErr w:type="spellEnd"/>
      <w:proofErr w:type="gramEnd"/>
      <w:r w:rsidRPr="00AC3915">
        <w:rPr>
          <w:rFonts w:ascii="Courier New" w:hAnsi="Courier New" w:cs="Courier New"/>
          <w:sz w:val="24"/>
          <w:szCs w:val="24"/>
        </w:rPr>
        <w:t>( command, "value" ) == 0 ) {</w:t>
      </w:r>
    </w:p>
    <w:p w:rsidR="004871C6"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4871C6" w:rsidRPr="00AC3915" w:rsidRDefault="004871C6" w:rsidP="004871C6">
      <w:pPr>
        <w:rPr>
          <w:sz w:val="24"/>
          <w:szCs w:val="24"/>
        </w:rPr>
      </w:pPr>
    </w:p>
    <w:p w:rsidR="004871C6" w:rsidRPr="00AC3915" w:rsidRDefault="004871C6" w:rsidP="004871C6">
      <w:pPr>
        <w:rPr>
          <w:sz w:val="24"/>
          <w:szCs w:val="24"/>
        </w:rPr>
      </w:pPr>
      <w:r w:rsidRPr="00AC3915">
        <w:rPr>
          <w:sz w:val="24"/>
          <w:szCs w:val="24"/>
        </w:rPr>
        <w:t xml:space="preserve">The object command is passed along with the name of the proc as an argument to </w:t>
      </w:r>
      <w:proofErr w:type="spellStart"/>
      <w:r w:rsidRPr="00AC3915">
        <w:rPr>
          <w:sz w:val="24"/>
          <w:szCs w:val="24"/>
        </w:rPr>
        <w:t>Tcl_EvalObjEx</w:t>
      </w:r>
      <w:proofErr w:type="spellEnd"/>
      <w:r w:rsidRPr="00AC3915">
        <w:rPr>
          <w:sz w:val="24"/>
          <w:szCs w:val="24"/>
        </w:rPr>
        <w:t xml:space="preserve">. This is where the name “arg1” is used. It is not visible to the user (unless </w:t>
      </w:r>
      <w:r w:rsidR="00240F58" w:rsidRPr="00AC3915">
        <w:rPr>
          <w:sz w:val="24"/>
          <w:szCs w:val="24"/>
        </w:rPr>
        <w:t>the user knows to look for it).</w:t>
      </w:r>
    </w:p>
    <w:p w:rsidR="00240F58" w:rsidRPr="00AC3915" w:rsidRDefault="004871C6"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std::string </w:t>
      </w:r>
      <w:proofErr w:type="spellStart"/>
      <w:r w:rsidRPr="00AC3915">
        <w:rPr>
          <w:rFonts w:ascii="Courier New" w:hAnsi="Courier New" w:cs="Courier New"/>
          <w:sz w:val="24"/>
          <w:szCs w:val="24"/>
        </w:rPr>
        <w:t>invoke_line</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procname</w:t>
      </w:r>
      <w:proofErr w:type="spellEnd"/>
      <w:r w:rsidRPr="00AC3915">
        <w:rPr>
          <w:rFonts w:ascii="Courier New" w:hAnsi="Courier New" w:cs="Courier New"/>
          <w:sz w:val="24"/>
          <w:szCs w:val="24"/>
        </w:rPr>
        <w:t xml:space="preserve">;    </w:t>
      </w:r>
    </w:p>
    <w:p w:rsidR="004871C6" w:rsidRPr="00AC3915" w:rsidRDefault="004871C6" w:rsidP="00240F58">
      <w:pPr>
        <w:spacing w:after="0"/>
        <w:ind w:left="720"/>
        <w:rPr>
          <w:rFonts w:ascii="Courier New" w:hAnsi="Courier New" w:cs="Courier New"/>
          <w:sz w:val="24"/>
          <w:szCs w:val="24"/>
        </w:rPr>
      </w:pPr>
      <w:proofErr w:type="spellStart"/>
      <w:r w:rsidRPr="00AC3915">
        <w:rPr>
          <w:rFonts w:ascii="Courier New" w:hAnsi="Courier New" w:cs="Courier New"/>
          <w:sz w:val="24"/>
          <w:szCs w:val="24"/>
        </w:rPr>
        <w:t>invoke_</w:t>
      </w:r>
      <w:proofErr w:type="gramStart"/>
      <w:r w:rsidRPr="00AC3915">
        <w:rPr>
          <w:rFonts w:ascii="Courier New" w:hAnsi="Courier New" w:cs="Courier New"/>
          <w:sz w:val="24"/>
          <w:szCs w:val="24"/>
        </w:rPr>
        <w:t>line.append</w:t>
      </w:r>
      <w:proofErr w:type="spellEnd"/>
      <w:r w:rsidRPr="00AC3915">
        <w:rPr>
          <w:rFonts w:ascii="Courier New" w:hAnsi="Courier New" w:cs="Courier New"/>
          <w:sz w:val="24"/>
          <w:szCs w:val="24"/>
        </w:rPr>
        <w:t>(</w:t>
      </w:r>
      <w:proofErr w:type="gramEnd"/>
      <w:r w:rsidRPr="00AC3915">
        <w:rPr>
          <w:rFonts w:ascii="Courier New" w:hAnsi="Courier New" w:cs="Courier New"/>
          <w:sz w:val="24"/>
          <w:szCs w:val="24"/>
        </w:rPr>
        <w:t xml:space="preserve"> " arg1" );</w:t>
      </w:r>
    </w:p>
    <w:p w:rsidR="004871C6" w:rsidRPr="00AC3915" w:rsidRDefault="004871C6" w:rsidP="00240F58">
      <w:pPr>
        <w:spacing w:after="0"/>
        <w:ind w:left="720"/>
        <w:rPr>
          <w:rFonts w:ascii="Courier New" w:hAnsi="Courier New" w:cs="Courier New"/>
          <w:sz w:val="24"/>
          <w:szCs w:val="24"/>
        </w:rPr>
      </w:pPr>
      <w:proofErr w:type="spellStart"/>
      <w:proofErr w:type="gramStart"/>
      <w:r w:rsidRPr="00AC3915">
        <w:rPr>
          <w:rFonts w:ascii="Courier New" w:hAnsi="Courier New" w:cs="Courier New"/>
          <w:sz w:val="24"/>
          <w:szCs w:val="24"/>
        </w:rPr>
        <w:t>int</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rc</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Tcl_Eval</w:t>
      </w:r>
      <w:proofErr w:type="spellEnd"/>
      <w:r w:rsidRPr="00AC3915">
        <w:rPr>
          <w:rFonts w:ascii="Courier New" w:hAnsi="Courier New" w:cs="Courier New"/>
          <w:sz w:val="24"/>
          <w:szCs w:val="24"/>
        </w:rPr>
        <w:t>(</w:t>
      </w:r>
      <w:proofErr w:type="spellStart"/>
      <w:r w:rsidRPr="00AC3915">
        <w:rPr>
          <w:rFonts w:ascii="Courier New" w:hAnsi="Courier New" w:cs="Courier New"/>
          <w:sz w:val="24"/>
          <w:szCs w:val="24"/>
        </w:rPr>
        <w:t>interp,invoke_line.c_str</w:t>
      </w:r>
      <w:proofErr w:type="spellEnd"/>
      <w:r w:rsidRPr="00AC3915">
        <w:rPr>
          <w:rFonts w:ascii="Courier New" w:hAnsi="Courier New" w:cs="Courier New"/>
          <w:sz w:val="24"/>
          <w:szCs w:val="24"/>
        </w:rPr>
        <w:t>());</w:t>
      </w:r>
    </w:p>
    <w:p w:rsidR="004871C6" w:rsidRPr="00AC3915" w:rsidRDefault="004871C6" w:rsidP="004871C6">
      <w:pPr>
        <w:rPr>
          <w:sz w:val="24"/>
          <w:szCs w:val="24"/>
        </w:rPr>
      </w:pPr>
    </w:p>
    <w:p w:rsidR="00240F58" w:rsidRPr="00AC3915" w:rsidRDefault="004871C6" w:rsidP="004871C6">
      <w:pPr>
        <w:rPr>
          <w:sz w:val="24"/>
          <w:szCs w:val="24"/>
        </w:rPr>
      </w:pPr>
      <w:r w:rsidRPr="00AC3915">
        <w:rPr>
          <w:sz w:val="24"/>
          <w:szCs w:val="24"/>
        </w:rPr>
        <w:t xml:space="preserve">The array index interface is used in the Calibre product's LVS Device recognition application in order to provide access to a randomly accessible array of measurement numbers related to a transistor. The advantage of this method over the constructed List method is mainly efficiency. The contents of the C++ vector are accessed directly by methods implemented through the </w:t>
      </w:r>
      <w:proofErr w:type="spellStart"/>
      <w:r w:rsidRPr="00AC3915">
        <w:rPr>
          <w:sz w:val="24"/>
          <w:szCs w:val="24"/>
        </w:rPr>
        <w:t>Tcl_CreateObjCommand</w:t>
      </w:r>
      <w:proofErr w:type="spellEnd"/>
      <w:r w:rsidRPr="00AC3915">
        <w:rPr>
          <w:sz w:val="24"/>
          <w:szCs w:val="24"/>
        </w:rPr>
        <w:t xml:space="preserve"> interface. The interface is not nearly as elegant as the list interface for simple iteration over the contents of a container. It also isn't suitable for data that doesn't fit an index-&gt;value retrieval model. The next interface extends the index to a more </w:t>
      </w:r>
      <w:r w:rsidR="00D74C78" w:rsidRPr="00AC3915">
        <w:rPr>
          <w:sz w:val="24"/>
          <w:szCs w:val="24"/>
        </w:rPr>
        <w:t>fully</w:t>
      </w:r>
      <w:r w:rsidRPr="00AC3915">
        <w:rPr>
          <w:sz w:val="24"/>
          <w:szCs w:val="24"/>
        </w:rPr>
        <w:t xml:space="preserve"> fledged </w:t>
      </w:r>
      <w:proofErr w:type="spellStart"/>
      <w:r w:rsidRPr="00AC3915">
        <w:rPr>
          <w:sz w:val="24"/>
          <w:szCs w:val="24"/>
        </w:rPr>
        <w:t>iterator</w:t>
      </w:r>
      <w:proofErr w:type="spellEnd"/>
      <w:r w:rsidRPr="00AC3915">
        <w:rPr>
          <w:sz w:val="24"/>
          <w:szCs w:val="24"/>
        </w:rPr>
        <w:t xml:space="preserve"> </w:t>
      </w:r>
      <w:proofErr w:type="spellStart"/>
      <w:r w:rsidRPr="00AC3915">
        <w:rPr>
          <w:sz w:val="24"/>
          <w:szCs w:val="24"/>
        </w:rPr>
        <w:t>accessor</w:t>
      </w:r>
      <w:proofErr w:type="spellEnd"/>
      <w:r w:rsidRPr="00AC3915">
        <w:rPr>
          <w:sz w:val="24"/>
          <w:szCs w:val="24"/>
        </w:rPr>
        <w:t>.</w:t>
      </w:r>
    </w:p>
    <w:p w:rsidR="00240F58" w:rsidRPr="0060012E" w:rsidRDefault="00C32850" w:rsidP="00240F58">
      <w:pPr>
        <w:rPr>
          <w:sz w:val="28"/>
          <w:szCs w:val="28"/>
        </w:rPr>
      </w:pPr>
      <w:r w:rsidRPr="00AC3915">
        <w:rPr>
          <w:sz w:val="28"/>
          <w:szCs w:val="28"/>
        </w:rPr>
        <w:br w:type="page"/>
      </w:r>
      <w:r w:rsidR="00240F58" w:rsidRPr="00C32850">
        <w:rPr>
          <w:b/>
          <w:sz w:val="28"/>
          <w:szCs w:val="28"/>
        </w:rPr>
        <w:lastRenderedPageBreak/>
        <w:t xml:space="preserve">4.3 Using an </w:t>
      </w:r>
      <w:proofErr w:type="spellStart"/>
      <w:r w:rsidR="00240F58" w:rsidRPr="00C32850">
        <w:rPr>
          <w:b/>
          <w:sz w:val="28"/>
          <w:szCs w:val="28"/>
        </w:rPr>
        <w:t>iterator</w:t>
      </w:r>
      <w:proofErr w:type="spellEnd"/>
      <w:r w:rsidR="00240F58" w:rsidRPr="00C32850">
        <w:rPr>
          <w:b/>
          <w:sz w:val="28"/>
          <w:szCs w:val="28"/>
        </w:rPr>
        <w:t xml:space="preserve"> interface similar to C++ </w:t>
      </w:r>
      <w:proofErr w:type="spellStart"/>
      <w:r w:rsidR="00240F58" w:rsidRPr="00C32850">
        <w:rPr>
          <w:b/>
          <w:sz w:val="28"/>
          <w:szCs w:val="28"/>
        </w:rPr>
        <w:t>iterators</w:t>
      </w:r>
      <w:proofErr w:type="spellEnd"/>
    </w:p>
    <w:p w:rsidR="00240F58" w:rsidRPr="00AC3915" w:rsidRDefault="00240F58" w:rsidP="00240F58">
      <w:pPr>
        <w:rPr>
          <w:sz w:val="24"/>
          <w:szCs w:val="24"/>
        </w:rPr>
      </w:pPr>
      <w:r w:rsidRPr="00AC3915">
        <w:rPr>
          <w:sz w:val="24"/>
          <w:szCs w:val="24"/>
        </w:rPr>
        <w:t>The C++ standard library provides a convenient common mechanism for iteration through containers. That mechanism is called the '</w:t>
      </w:r>
      <w:proofErr w:type="spellStart"/>
      <w:r w:rsidRPr="00AC3915">
        <w:rPr>
          <w:sz w:val="24"/>
          <w:szCs w:val="24"/>
        </w:rPr>
        <w:t>iterator</w:t>
      </w:r>
      <w:proofErr w:type="spellEnd"/>
      <w:r w:rsidRPr="00AC3915">
        <w:rPr>
          <w:sz w:val="24"/>
          <w:szCs w:val="24"/>
        </w:rPr>
        <w:t>'. The code looks like this if you want to iterate through all members of an array of doubles called 'data' printing each item on a separate line:</w:t>
      </w:r>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std::vector&lt;double&gt;:</w:t>
      </w:r>
      <w:proofErr w:type="gramStart"/>
      <w:r w:rsidRPr="00AC3915">
        <w:rPr>
          <w:rFonts w:ascii="Courier New" w:hAnsi="Courier New" w:cs="Courier New"/>
          <w:sz w:val="24"/>
          <w:szCs w:val="24"/>
        </w:rPr>
        <w:t>:</w:t>
      </w:r>
      <w:proofErr w:type="spellStart"/>
      <w:r w:rsidRPr="00AC3915">
        <w:rPr>
          <w:rFonts w:ascii="Courier New" w:hAnsi="Courier New" w:cs="Courier New"/>
          <w:sz w:val="24"/>
          <w:szCs w:val="24"/>
        </w:rPr>
        <w:t>iterator</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data.begin</w:t>
      </w:r>
      <w:proofErr w:type="spellEnd"/>
      <w:r w:rsidRPr="00AC3915">
        <w:rPr>
          <w:rFonts w:ascii="Courier New" w:hAnsi="Courier New" w:cs="Courier New"/>
          <w:sz w:val="24"/>
          <w:szCs w:val="24"/>
        </w:rPr>
        <w:t>();</w:t>
      </w:r>
    </w:p>
    <w:p w:rsidR="00240F58" w:rsidRPr="00AC3915" w:rsidRDefault="00240F58" w:rsidP="00240F58">
      <w:pPr>
        <w:spacing w:after="0"/>
        <w:ind w:left="720"/>
        <w:rPr>
          <w:rFonts w:ascii="Courier New" w:hAnsi="Courier New" w:cs="Courier New"/>
          <w:sz w:val="24"/>
          <w:szCs w:val="24"/>
        </w:rPr>
      </w:pP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data.end</w:t>
      </w:r>
      <w:proofErr w:type="spellEnd"/>
      <w:r w:rsidRPr="00AC3915">
        <w:rPr>
          <w:rFonts w:ascii="Courier New" w:hAnsi="Courier New" w:cs="Courier New"/>
          <w:sz w:val="24"/>
          <w:szCs w:val="24"/>
        </w:rPr>
        <w:t>() ) {</w:t>
      </w:r>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std::</w:t>
      </w:r>
      <w:proofErr w:type="spellStart"/>
      <w:r w:rsidRPr="00AC3915">
        <w:rPr>
          <w:rFonts w:ascii="Courier New" w:hAnsi="Courier New" w:cs="Courier New"/>
          <w:sz w:val="24"/>
          <w:szCs w:val="24"/>
        </w:rPr>
        <w:t>cout</w:t>
      </w:r>
      <w:proofErr w:type="spellEnd"/>
      <w:r w:rsidRPr="00AC3915">
        <w:rPr>
          <w:rFonts w:ascii="Courier New" w:hAnsi="Courier New" w:cs="Courier New"/>
          <w:sz w:val="24"/>
          <w:szCs w:val="24"/>
        </w:rPr>
        <w:t xml:space="preserve"> &lt;&lt;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&lt;&lt; std::</w:t>
      </w:r>
      <w:proofErr w:type="spellStart"/>
      <w:r w:rsidRPr="00AC3915">
        <w:rPr>
          <w:rFonts w:ascii="Courier New" w:hAnsi="Courier New" w:cs="Courier New"/>
          <w:sz w:val="24"/>
          <w:szCs w:val="24"/>
        </w:rPr>
        <w:t>endl</w:t>
      </w:r>
      <w:proofErr w:type="spellEnd"/>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w:t>
      </w:r>
    </w:p>
    <w:p w:rsidR="00240F58" w:rsidRPr="00AC3915" w:rsidRDefault="00240F58" w:rsidP="00240F58">
      <w:pPr>
        <w:spacing w:after="0"/>
        <w:ind w:left="720"/>
        <w:rPr>
          <w:rFonts w:ascii="Courier New" w:hAnsi="Courier New" w:cs="Courier New"/>
          <w:sz w:val="24"/>
          <w:szCs w:val="24"/>
        </w:rPr>
      </w:pPr>
      <w:r w:rsidRPr="00AC3915">
        <w:rPr>
          <w:rFonts w:ascii="Courier New" w:hAnsi="Courier New" w:cs="Courier New"/>
          <w:sz w:val="24"/>
          <w:szCs w:val="24"/>
        </w:rPr>
        <w:t>}</w:t>
      </w:r>
    </w:p>
    <w:p w:rsidR="00240F58" w:rsidRPr="00AC3915" w:rsidRDefault="00240F58" w:rsidP="00240F58">
      <w:pPr>
        <w:rPr>
          <w:sz w:val="24"/>
          <w:szCs w:val="24"/>
        </w:rPr>
      </w:pPr>
    </w:p>
    <w:p w:rsidR="00240F58" w:rsidRPr="00AC3915" w:rsidRDefault="00240F58" w:rsidP="00240F58">
      <w:pPr>
        <w:rPr>
          <w:sz w:val="24"/>
          <w:szCs w:val="24"/>
        </w:rPr>
      </w:pPr>
      <w:r w:rsidRPr="00AC3915">
        <w:rPr>
          <w:sz w:val="24"/>
          <w:szCs w:val="24"/>
        </w:rPr>
        <w:t xml:space="preserve">We might construct a similar interface in </w:t>
      </w:r>
      <w:proofErr w:type="spellStart"/>
      <w:r w:rsidRPr="00AC3915">
        <w:rPr>
          <w:sz w:val="24"/>
          <w:szCs w:val="24"/>
        </w:rPr>
        <w:t>Tcl</w:t>
      </w:r>
      <w:proofErr w:type="spellEnd"/>
      <w:r w:rsidRPr="00AC3915">
        <w:rPr>
          <w:sz w:val="24"/>
          <w:szCs w:val="24"/>
        </w:rPr>
        <w:t xml:space="preserve"> where code could look like this:</w:t>
      </w:r>
    </w:p>
    <w:p w:rsidR="00240F58" w:rsidRPr="00AC3915" w:rsidRDefault="00240F58" w:rsidP="002D7D63">
      <w:pPr>
        <w:spacing w:after="0"/>
        <w:ind w:left="720"/>
        <w:rPr>
          <w:rFonts w:ascii="Courier New" w:hAnsi="Courier New" w:cs="Courier New"/>
          <w:sz w:val="24"/>
          <w:szCs w:val="24"/>
        </w:rPr>
      </w:pP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my_iter</w:t>
      </w:r>
      <w:proofErr w:type="spellEnd"/>
      <w:r w:rsidRPr="00AC3915">
        <w:rPr>
          <w:rFonts w:ascii="Courier New" w:hAnsi="Courier New" w:cs="Courier New"/>
          <w:sz w:val="24"/>
          <w:szCs w:val="24"/>
        </w:rPr>
        <w:t xml:space="preserve"> [ $data </w:t>
      </w:r>
      <w:proofErr w:type="spellStart"/>
      <w:r w:rsidRPr="00AC3915">
        <w:rPr>
          <w:rFonts w:ascii="Courier New" w:hAnsi="Courier New" w:cs="Courier New"/>
          <w:sz w:val="24"/>
          <w:szCs w:val="24"/>
        </w:rPr>
        <w:t>get_iterator</w:t>
      </w:r>
      <w:proofErr w:type="spellEnd"/>
      <w:r w:rsidRPr="00AC3915">
        <w:rPr>
          <w:rFonts w:ascii="Courier New" w:hAnsi="Courier New" w:cs="Courier New"/>
          <w:sz w:val="24"/>
          <w:szCs w:val="24"/>
        </w:rPr>
        <w:t xml:space="preserve"> ]</w:t>
      </w:r>
    </w:p>
    <w:p w:rsidR="00240F58" w:rsidRPr="00AC3915" w:rsidRDefault="00240F58" w:rsidP="002D7D63">
      <w:pPr>
        <w:spacing w:after="0"/>
        <w:ind w:left="720"/>
        <w:rPr>
          <w:rFonts w:ascii="Courier New" w:hAnsi="Courier New" w:cs="Courier New"/>
          <w:sz w:val="24"/>
          <w:szCs w:val="24"/>
        </w:rPr>
      </w:pP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 ! [$data </w:t>
      </w:r>
      <w:proofErr w:type="spellStart"/>
      <w:r w:rsidRPr="00AC3915">
        <w:rPr>
          <w:rFonts w:ascii="Courier New" w:hAnsi="Courier New" w:cs="Courier New"/>
          <w:sz w:val="24"/>
          <w:szCs w:val="24"/>
        </w:rPr>
        <w:t>at_end</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my_iter</w:t>
      </w:r>
      <w:proofErr w:type="spellEnd"/>
      <w:proofErr w:type="gramStart"/>
      <w:r w:rsidRPr="00AC3915">
        <w:rPr>
          <w:rFonts w:ascii="Courier New" w:hAnsi="Courier New" w:cs="Courier New"/>
          <w:sz w:val="24"/>
          <w:szCs w:val="24"/>
        </w:rPr>
        <w:t>] }</w:t>
      </w:r>
      <w:proofErr w:type="gramEnd"/>
      <w:r w:rsidRPr="00AC3915">
        <w:rPr>
          <w:rFonts w:ascii="Courier New" w:hAnsi="Courier New" w:cs="Courier New"/>
          <w:sz w:val="24"/>
          <w:szCs w:val="24"/>
        </w:rPr>
        <w:t xml:space="preserve"> { </w:t>
      </w:r>
    </w:p>
    <w:p w:rsidR="00240F58" w:rsidRPr="00AC3915" w:rsidRDefault="00240F58" w:rsidP="002D7D63">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my_arr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=&gt; [ $data value $</w:t>
      </w:r>
      <w:proofErr w:type="spellStart"/>
      <w:r w:rsidRPr="00AC3915">
        <w:rPr>
          <w:rFonts w:ascii="Courier New" w:hAnsi="Courier New" w:cs="Courier New"/>
          <w:sz w:val="24"/>
          <w:szCs w:val="24"/>
        </w:rPr>
        <w:t>my_iter</w:t>
      </w:r>
      <w:proofErr w:type="spellEnd"/>
      <w:r w:rsidRPr="00AC3915">
        <w:rPr>
          <w:rFonts w:ascii="Courier New" w:hAnsi="Courier New" w:cs="Courier New"/>
          <w:sz w:val="24"/>
          <w:szCs w:val="24"/>
        </w:rPr>
        <w:t xml:space="preserve"> ] </w:t>
      </w:r>
    </w:p>
    <w:p w:rsidR="00240F58" w:rsidRPr="00AC3915" w:rsidRDefault="00240F58" w:rsidP="002D7D63">
      <w:pPr>
        <w:spacing w:after="0"/>
        <w:ind w:left="720"/>
        <w:rPr>
          <w:rFonts w:ascii="Courier New" w:hAnsi="Courier New" w:cs="Courier New"/>
          <w:sz w:val="24"/>
          <w:szCs w:val="24"/>
        </w:rPr>
      </w:pPr>
      <w:r w:rsidRPr="00AC3915">
        <w:rPr>
          <w:rFonts w:ascii="Courier New" w:hAnsi="Courier New" w:cs="Courier New"/>
          <w:sz w:val="24"/>
          <w:szCs w:val="24"/>
        </w:rPr>
        <w:t xml:space="preserve">    $data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my_iter</w:t>
      </w:r>
      <w:proofErr w:type="spellEnd"/>
      <w:r w:rsidRPr="00AC3915">
        <w:rPr>
          <w:rFonts w:ascii="Courier New" w:hAnsi="Courier New" w:cs="Courier New"/>
          <w:sz w:val="24"/>
          <w:szCs w:val="24"/>
        </w:rPr>
        <w:t xml:space="preserve"> </w:t>
      </w:r>
    </w:p>
    <w:p w:rsidR="00240F58" w:rsidRPr="00AC3915" w:rsidRDefault="00240F58" w:rsidP="002D7D63">
      <w:pPr>
        <w:spacing w:after="0"/>
        <w:ind w:left="720"/>
        <w:rPr>
          <w:rFonts w:ascii="Courier New" w:hAnsi="Courier New" w:cs="Courier New"/>
          <w:sz w:val="24"/>
          <w:szCs w:val="24"/>
        </w:rPr>
      </w:pPr>
      <w:r w:rsidRPr="00AC3915">
        <w:rPr>
          <w:rFonts w:ascii="Courier New" w:hAnsi="Courier New" w:cs="Courier New"/>
          <w:sz w:val="24"/>
          <w:szCs w:val="24"/>
        </w:rPr>
        <w:t>}</w:t>
      </w:r>
    </w:p>
    <w:p w:rsidR="00240F58" w:rsidRPr="00AC3915" w:rsidRDefault="00240F58" w:rsidP="00240F58">
      <w:pPr>
        <w:rPr>
          <w:sz w:val="24"/>
          <w:szCs w:val="24"/>
        </w:rPr>
      </w:pPr>
      <w:r w:rsidRPr="00AC3915">
        <w:rPr>
          <w:sz w:val="24"/>
          <w:szCs w:val="24"/>
        </w:rPr>
        <w:t xml:space="preserve">In the example program, the </w:t>
      </w:r>
      <w:proofErr w:type="spellStart"/>
      <w:r w:rsidRPr="00AC3915">
        <w:rPr>
          <w:sz w:val="24"/>
          <w:szCs w:val="24"/>
        </w:rPr>
        <w:t>iterator</w:t>
      </w:r>
      <w:proofErr w:type="spellEnd"/>
      <w:r w:rsidRPr="00AC3915">
        <w:rPr>
          <w:sz w:val="24"/>
          <w:szCs w:val="24"/>
        </w:rPr>
        <w:t xml:space="preserve"> interface is constructed from two parts. The record is accessed via a </w:t>
      </w:r>
      <w:proofErr w:type="spellStart"/>
      <w:r w:rsidRPr="00AC3915">
        <w:rPr>
          <w:sz w:val="24"/>
          <w:szCs w:val="24"/>
        </w:rPr>
        <w:t>Tcl</w:t>
      </w:r>
      <w:proofErr w:type="spellEnd"/>
      <w:r w:rsidRPr="00AC3915">
        <w:rPr>
          <w:sz w:val="24"/>
          <w:szCs w:val="24"/>
        </w:rPr>
        <w:t xml:space="preserve"> command object that is similar to the one used in the indexed interface. In the place of the index, the </w:t>
      </w:r>
      <w:proofErr w:type="spellStart"/>
      <w:r w:rsidRPr="00AC3915">
        <w:rPr>
          <w:sz w:val="24"/>
          <w:szCs w:val="24"/>
        </w:rPr>
        <w:t>iterator</w:t>
      </w:r>
      <w:proofErr w:type="spellEnd"/>
      <w:r w:rsidRPr="00AC3915">
        <w:rPr>
          <w:sz w:val="24"/>
          <w:szCs w:val="24"/>
        </w:rPr>
        <w:t xml:space="preserve"> is a </w:t>
      </w:r>
      <w:proofErr w:type="spellStart"/>
      <w:r w:rsidRPr="00AC3915">
        <w:rPr>
          <w:sz w:val="24"/>
          <w:szCs w:val="24"/>
        </w:rPr>
        <w:t>full</w:t>
      </w:r>
      <w:proofErr w:type="spellEnd"/>
      <w:r w:rsidRPr="00AC3915">
        <w:rPr>
          <w:sz w:val="24"/>
          <w:szCs w:val="24"/>
        </w:rPr>
        <w:t xml:space="preserve"> fledged </w:t>
      </w:r>
      <w:proofErr w:type="spellStart"/>
      <w:r w:rsidRPr="00AC3915">
        <w:rPr>
          <w:sz w:val="24"/>
          <w:szCs w:val="24"/>
        </w:rPr>
        <w:t>Tcl_ObjType</w:t>
      </w:r>
      <w:proofErr w:type="spellEnd"/>
      <w:r w:rsidRPr="00AC3915">
        <w:rPr>
          <w:sz w:val="24"/>
          <w:szCs w:val="24"/>
        </w:rPr>
        <w:t xml:space="preserve"> object. It can retain state and independent settings from the container itself. It is also more vulnerable to going out of synch with the container, so may require mechanisms to void its validity if the container changes state while the </w:t>
      </w:r>
      <w:proofErr w:type="spellStart"/>
      <w:r w:rsidRPr="00AC3915">
        <w:rPr>
          <w:sz w:val="24"/>
          <w:szCs w:val="24"/>
        </w:rPr>
        <w:t>iterator</w:t>
      </w:r>
      <w:proofErr w:type="spellEnd"/>
      <w:r w:rsidRPr="00AC3915">
        <w:rPr>
          <w:sz w:val="24"/>
          <w:szCs w:val="24"/>
        </w:rPr>
        <w:t xml:space="preserve"> is still in </w:t>
      </w:r>
      <w:r w:rsidR="00D74C78" w:rsidRPr="00AC3915">
        <w:rPr>
          <w:sz w:val="24"/>
          <w:szCs w:val="24"/>
        </w:rPr>
        <w:t>existence</w:t>
      </w:r>
      <w:r w:rsidRPr="00AC3915">
        <w:rPr>
          <w:sz w:val="24"/>
          <w:szCs w:val="24"/>
        </w:rPr>
        <w:t xml:space="preserve">. The initialization of the command object is pretty much the same, using </w:t>
      </w:r>
      <w:proofErr w:type="spellStart"/>
      <w:r w:rsidRPr="00AC3915">
        <w:rPr>
          <w:sz w:val="24"/>
          <w:szCs w:val="24"/>
        </w:rPr>
        <w:t>Tcl_CreateCommandObj</w:t>
      </w:r>
      <w:proofErr w:type="spellEnd"/>
      <w:r w:rsidRPr="00AC3915">
        <w:rPr>
          <w:sz w:val="24"/>
          <w:szCs w:val="24"/>
        </w:rPr>
        <w:t>, as it is for the indexed access. The commands supported by the implementation command are:</w:t>
      </w:r>
    </w:p>
    <w:p w:rsidR="00240F58" w:rsidRPr="009F03AD" w:rsidRDefault="00240F58" w:rsidP="009F03AD">
      <w:pPr>
        <w:pStyle w:val="ListParagraph"/>
        <w:numPr>
          <w:ilvl w:val="0"/>
          <w:numId w:val="1"/>
        </w:numPr>
        <w:rPr>
          <w:sz w:val="24"/>
          <w:szCs w:val="24"/>
        </w:rPr>
      </w:pPr>
      <w:proofErr w:type="spellStart"/>
      <w:r w:rsidRPr="009F03AD">
        <w:rPr>
          <w:sz w:val="24"/>
          <w:szCs w:val="24"/>
        </w:rPr>
        <w:t>get_iterator</w:t>
      </w:r>
      <w:proofErr w:type="spellEnd"/>
      <w:r w:rsidRPr="009F03AD">
        <w:rPr>
          <w:sz w:val="24"/>
          <w:szCs w:val="24"/>
        </w:rPr>
        <w:t xml:space="preserve"> - returns an </w:t>
      </w:r>
      <w:proofErr w:type="spellStart"/>
      <w:r w:rsidRPr="009F03AD">
        <w:rPr>
          <w:sz w:val="24"/>
          <w:szCs w:val="24"/>
        </w:rPr>
        <w:t>iterator</w:t>
      </w:r>
      <w:proofErr w:type="spellEnd"/>
      <w:r w:rsidRPr="009F03AD">
        <w:rPr>
          <w:sz w:val="24"/>
          <w:szCs w:val="24"/>
        </w:rPr>
        <w:t xml:space="preserve"> to the beginning of the data container</w:t>
      </w:r>
    </w:p>
    <w:p w:rsidR="00240F58" w:rsidRPr="009F03AD" w:rsidRDefault="00240F58" w:rsidP="009F03AD">
      <w:pPr>
        <w:pStyle w:val="ListParagraph"/>
        <w:numPr>
          <w:ilvl w:val="0"/>
          <w:numId w:val="1"/>
        </w:numPr>
        <w:rPr>
          <w:sz w:val="24"/>
          <w:szCs w:val="24"/>
        </w:rPr>
      </w:pPr>
      <w:proofErr w:type="spellStart"/>
      <w:r w:rsidRPr="009F03AD">
        <w:rPr>
          <w:sz w:val="24"/>
          <w:szCs w:val="24"/>
        </w:rPr>
        <w:t>at_end</w:t>
      </w:r>
      <w:proofErr w:type="spellEnd"/>
      <w:r w:rsidRPr="009F03AD">
        <w:rPr>
          <w:sz w:val="24"/>
          <w:szCs w:val="24"/>
        </w:rPr>
        <w:t xml:space="preserve"> - indicates the </w:t>
      </w:r>
      <w:proofErr w:type="spellStart"/>
      <w:r w:rsidRPr="009F03AD">
        <w:rPr>
          <w:sz w:val="24"/>
          <w:szCs w:val="24"/>
        </w:rPr>
        <w:t>iterator</w:t>
      </w:r>
      <w:proofErr w:type="spellEnd"/>
      <w:r w:rsidRPr="009F03AD">
        <w:rPr>
          <w:sz w:val="24"/>
          <w:szCs w:val="24"/>
        </w:rPr>
        <w:t xml:space="preserve"> is past the last data item in the data container</w:t>
      </w:r>
    </w:p>
    <w:p w:rsidR="00240F58" w:rsidRPr="009F03AD" w:rsidRDefault="00240F58" w:rsidP="009F03AD">
      <w:pPr>
        <w:pStyle w:val="ListParagraph"/>
        <w:numPr>
          <w:ilvl w:val="0"/>
          <w:numId w:val="1"/>
        </w:numPr>
        <w:rPr>
          <w:sz w:val="24"/>
          <w:szCs w:val="24"/>
        </w:rPr>
      </w:pPr>
      <w:proofErr w:type="spellStart"/>
      <w:r w:rsidRPr="009F03AD">
        <w:rPr>
          <w:sz w:val="24"/>
          <w:szCs w:val="24"/>
        </w:rPr>
        <w:t>incr</w:t>
      </w:r>
      <w:proofErr w:type="spellEnd"/>
      <w:r w:rsidRPr="009F03AD">
        <w:rPr>
          <w:sz w:val="24"/>
          <w:szCs w:val="24"/>
        </w:rPr>
        <w:t xml:space="preserve"> - moves the </w:t>
      </w:r>
      <w:proofErr w:type="spellStart"/>
      <w:r w:rsidRPr="009F03AD">
        <w:rPr>
          <w:sz w:val="24"/>
          <w:szCs w:val="24"/>
        </w:rPr>
        <w:t>iterator</w:t>
      </w:r>
      <w:proofErr w:type="spellEnd"/>
      <w:r w:rsidRPr="009F03AD">
        <w:rPr>
          <w:sz w:val="24"/>
          <w:szCs w:val="24"/>
        </w:rPr>
        <w:t xml:space="preserve"> to the next item in the container</w:t>
      </w:r>
    </w:p>
    <w:p w:rsidR="00240F58" w:rsidRPr="009F03AD" w:rsidRDefault="00240F58" w:rsidP="009F03AD">
      <w:pPr>
        <w:pStyle w:val="ListParagraph"/>
        <w:numPr>
          <w:ilvl w:val="0"/>
          <w:numId w:val="1"/>
        </w:numPr>
        <w:rPr>
          <w:sz w:val="24"/>
          <w:szCs w:val="24"/>
        </w:rPr>
      </w:pPr>
      <w:r w:rsidRPr="009F03AD">
        <w:rPr>
          <w:sz w:val="24"/>
          <w:szCs w:val="24"/>
        </w:rPr>
        <w:t xml:space="preserve">value - retrieves the value represented by the </w:t>
      </w:r>
      <w:proofErr w:type="spellStart"/>
      <w:r w:rsidRPr="009F03AD">
        <w:rPr>
          <w:sz w:val="24"/>
          <w:szCs w:val="24"/>
        </w:rPr>
        <w:t>iterator</w:t>
      </w:r>
      <w:proofErr w:type="spellEnd"/>
    </w:p>
    <w:p w:rsidR="00240F58" w:rsidRPr="00AC3915" w:rsidRDefault="00240F58" w:rsidP="00240F58">
      <w:pPr>
        <w:rPr>
          <w:sz w:val="24"/>
          <w:szCs w:val="24"/>
        </w:rPr>
      </w:pPr>
      <w:r w:rsidRPr="00AC3915">
        <w:rPr>
          <w:sz w:val="24"/>
          <w:szCs w:val="24"/>
        </w:rPr>
        <w:t xml:space="preserve">The </w:t>
      </w:r>
      <w:proofErr w:type="spellStart"/>
      <w:r w:rsidRPr="00AC3915">
        <w:rPr>
          <w:sz w:val="24"/>
          <w:szCs w:val="24"/>
        </w:rPr>
        <w:t>iterator</w:t>
      </w:r>
      <w:proofErr w:type="spellEnd"/>
      <w:r w:rsidRPr="00AC3915">
        <w:rPr>
          <w:sz w:val="24"/>
          <w:szCs w:val="24"/>
        </w:rPr>
        <w:t xml:space="preserve"> itself represents the std::vector&lt;double&gt;:</w:t>
      </w:r>
      <w:proofErr w:type="gramStart"/>
      <w:r w:rsidRPr="00AC3915">
        <w:rPr>
          <w:sz w:val="24"/>
          <w:szCs w:val="24"/>
        </w:rPr>
        <w:t>:</w:t>
      </w:r>
      <w:proofErr w:type="spellStart"/>
      <w:r w:rsidRPr="00AC3915">
        <w:rPr>
          <w:sz w:val="24"/>
          <w:szCs w:val="24"/>
        </w:rPr>
        <w:t>iterator</w:t>
      </w:r>
      <w:proofErr w:type="spellEnd"/>
      <w:proofErr w:type="gramEnd"/>
      <w:r w:rsidRPr="00AC3915">
        <w:rPr>
          <w:sz w:val="24"/>
          <w:szCs w:val="24"/>
        </w:rPr>
        <w:t xml:space="preserve"> and that is its only data member in this implementation. That is actually quite </w:t>
      </w:r>
      <w:proofErr w:type="spellStart"/>
      <w:r w:rsidRPr="00AC3915">
        <w:rPr>
          <w:sz w:val="24"/>
          <w:szCs w:val="24"/>
        </w:rPr>
        <w:t>inadevalue</w:t>
      </w:r>
      <w:proofErr w:type="spellEnd"/>
      <w:r w:rsidRPr="00AC3915">
        <w:rPr>
          <w:sz w:val="24"/>
          <w:szCs w:val="24"/>
        </w:rPr>
        <w:t xml:space="preserve"> </w:t>
      </w:r>
      <w:proofErr w:type="spellStart"/>
      <w:r w:rsidRPr="00AC3915">
        <w:rPr>
          <w:sz w:val="24"/>
          <w:szCs w:val="24"/>
        </w:rPr>
        <w:t>quate</w:t>
      </w:r>
      <w:proofErr w:type="spellEnd"/>
      <w:r w:rsidRPr="00AC3915">
        <w:rPr>
          <w:sz w:val="24"/>
          <w:szCs w:val="24"/>
        </w:rPr>
        <w:t xml:space="preserve"> since the vector </w:t>
      </w:r>
      <w:proofErr w:type="spellStart"/>
      <w:r w:rsidRPr="00AC3915">
        <w:rPr>
          <w:sz w:val="24"/>
          <w:szCs w:val="24"/>
        </w:rPr>
        <w:t>iterator</w:t>
      </w:r>
      <w:proofErr w:type="spellEnd"/>
      <w:r w:rsidRPr="00AC3915">
        <w:rPr>
          <w:sz w:val="24"/>
          <w:szCs w:val="24"/>
        </w:rPr>
        <w:t xml:space="preserve"> is represented by a raw pointer into the memory of the data vector. As long as the data vector remains in its original state, the </w:t>
      </w:r>
      <w:proofErr w:type="spellStart"/>
      <w:r w:rsidRPr="00AC3915">
        <w:rPr>
          <w:sz w:val="24"/>
          <w:szCs w:val="24"/>
        </w:rPr>
        <w:t>iterator</w:t>
      </w:r>
      <w:proofErr w:type="spellEnd"/>
      <w:r w:rsidRPr="00AC3915">
        <w:rPr>
          <w:sz w:val="24"/>
          <w:szCs w:val="24"/>
        </w:rPr>
        <w:t xml:space="preserve"> is fine. If the data container is altered or goes away, the </w:t>
      </w:r>
      <w:proofErr w:type="spellStart"/>
      <w:r w:rsidRPr="00AC3915">
        <w:rPr>
          <w:sz w:val="24"/>
          <w:szCs w:val="24"/>
        </w:rPr>
        <w:t>iterator</w:t>
      </w:r>
      <w:proofErr w:type="spellEnd"/>
      <w:r w:rsidRPr="00AC3915">
        <w:rPr>
          <w:sz w:val="24"/>
          <w:szCs w:val="24"/>
        </w:rPr>
        <w:t xml:space="preserve"> should, in fact, be invalidated immediately. This would normally be done with some </w:t>
      </w:r>
      <w:r w:rsidRPr="00AC3915">
        <w:rPr>
          <w:sz w:val="24"/>
          <w:szCs w:val="24"/>
        </w:rPr>
        <w:lastRenderedPageBreak/>
        <w:t xml:space="preserve">sort of Observer pattern where the interface retains a list of active </w:t>
      </w:r>
      <w:proofErr w:type="spellStart"/>
      <w:r w:rsidRPr="00AC3915">
        <w:rPr>
          <w:sz w:val="24"/>
          <w:szCs w:val="24"/>
        </w:rPr>
        <w:t>iterators</w:t>
      </w:r>
      <w:proofErr w:type="spellEnd"/>
      <w:r w:rsidRPr="00AC3915">
        <w:rPr>
          <w:sz w:val="24"/>
          <w:szCs w:val="24"/>
        </w:rPr>
        <w:t xml:space="preserve"> and can void them when ever any operation occurs that would invalidate an </w:t>
      </w:r>
      <w:proofErr w:type="spellStart"/>
      <w:r w:rsidRPr="00AC3915">
        <w:rPr>
          <w:sz w:val="24"/>
          <w:szCs w:val="24"/>
        </w:rPr>
        <w:t>iterator</w:t>
      </w:r>
      <w:proofErr w:type="spellEnd"/>
      <w:r w:rsidRPr="00AC3915">
        <w:rPr>
          <w:sz w:val="24"/>
          <w:szCs w:val="24"/>
        </w:rPr>
        <w:t>.</w:t>
      </w:r>
    </w:p>
    <w:p w:rsidR="00240F58" w:rsidRPr="00AC3915" w:rsidRDefault="00240F58" w:rsidP="00240F58">
      <w:pPr>
        <w:rPr>
          <w:sz w:val="24"/>
          <w:szCs w:val="24"/>
        </w:rPr>
      </w:pPr>
      <w:r w:rsidRPr="00AC3915">
        <w:rPr>
          <w:sz w:val="24"/>
          <w:szCs w:val="24"/>
        </w:rPr>
        <w:t xml:space="preserve">The </w:t>
      </w:r>
      <w:proofErr w:type="spellStart"/>
      <w:r w:rsidRPr="00AC3915">
        <w:rPr>
          <w:sz w:val="24"/>
          <w:szCs w:val="24"/>
        </w:rPr>
        <w:t>Tcl_ObjType</w:t>
      </w:r>
      <w:proofErr w:type="spellEnd"/>
      <w:r w:rsidRPr="00AC3915">
        <w:rPr>
          <w:sz w:val="24"/>
          <w:szCs w:val="24"/>
        </w:rPr>
        <w:t xml:space="preserve"> interface that contains the </w:t>
      </w:r>
      <w:proofErr w:type="spellStart"/>
      <w:r w:rsidRPr="00AC3915">
        <w:rPr>
          <w:sz w:val="24"/>
          <w:szCs w:val="24"/>
        </w:rPr>
        <w:t>iterator</w:t>
      </w:r>
      <w:proofErr w:type="spellEnd"/>
      <w:r w:rsidRPr="00AC3915">
        <w:rPr>
          <w:sz w:val="24"/>
          <w:szCs w:val="24"/>
        </w:rPr>
        <w:t xml:space="preserve"> pointer is implemented using the standard name and set of type handling functions for free, duplicate, </w:t>
      </w:r>
      <w:proofErr w:type="spellStart"/>
      <w:r w:rsidRPr="00AC3915">
        <w:rPr>
          <w:sz w:val="24"/>
          <w:szCs w:val="24"/>
        </w:rPr>
        <w:t>update_string</w:t>
      </w:r>
      <w:proofErr w:type="spellEnd"/>
      <w:r w:rsidRPr="00AC3915">
        <w:rPr>
          <w:sz w:val="24"/>
          <w:szCs w:val="24"/>
        </w:rPr>
        <w:t xml:space="preserve"> and </w:t>
      </w:r>
      <w:proofErr w:type="spellStart"/>
      <w:r w:rsidRPr="00AC3915">
        <w:rPr>
          <w:sz w:val="24"/>
          <w:szCs w:val="24"/>
        </w:rPr>
        <w:t>set_from_any</w:t>
      </w:r>
      <w:proofErr w:type="spellEnd"/>
      <w:r w:rsidRPr="00AC3915">
        <w:rPr>
          <w:sz w:val="24"/>
          <w:szCs w:val="24"/>
        </w:rPr>
        <w:t xml:space="preserve">. These functions manage the access to the C++ </w:t>
      </w:r>
      <w:proofErr w:type="spellStart"/>
      <w:r w:rsidRPr="00AC3915">
        <w:rPr>
          <w:sz w:val="24"/>
          <w:szCs w:val="24"/>
        </w:rPr>
        <w:t>iterator</w:t>
      </w:r>
      <w:proofErr w:type="spellEnd"/>
      <w:r w:rsidRPr="00AC3915">
        <w:rPr>
          <w:sz w:val="24"/>
          <w:szCs w:val="24"/>
        </w:rPr>
        <w:t xml:space="preserve">. </w:t>
      </w:r>
    </w:p>
    <w:p w:rsidR="002B586F" w:rsidRPr="0060012E" w:rsidRDefault="00240F58" w:rsidP="002B586F">
      <w:pPr>
        <w:rPr>
          <w:sz w:val="24"/>
          <w:szCs w:val="24"/>
        </w:rPr>
      </w:pPr>
      <w:r w:rsidRPr="00AC3915">
        <w:rPr>
          <w:sz w:val="24"/>
          <w:szCs w:val="24"/>
        </w:rPr>
        <w:t xml:space="preserve">The </w:t>
      </w:r>
      <w:proofErr w:type="spellStart"/>
      <w:r w:rsidRPr="00AC3915">
        <w:rPr>
          <w:sz w:val="24"/>
          <w:szCs w:val="24"/>
        </w:rPr>
        <w:t>iterator</w:t>
      </w:r>
      <w:proofErr w:type="spellEnd"/>
      <w:r w:rsidRPr="00AC3915">
        <w:rPr>
          <w:sz w:val="24"/>
          <w:szCs w:val="24"/>
        </w:rPr>
        <w:t xml:space="preserve"> style interface is used in the Calibre product's Yield Server application to access a wide variety of EDA design data like electrical nets, devices, design cells, and geometries etc.</w:t>
      </w:r>
    </w:p>
    <w:p w:rsidR="002B586F" w:rsidRPr="002B586F" w:rsidRDefault="002B586F" w:rsidP="002B586F">
      <w:pPr>
        <w:rPr>
          <w:b/>
          <w:sz w:val="24"/>
          <w:szCs w:val="24"/>
        </w:rPr>
      </w:pPr>
      <w:r w:rsidRPr="002B586F">
        <w:rPr>
          <w:b/>
          <w:sz w:val="32"/>
          <w:szCs w:val="32"/>
        </w:rPr>
        <w:t>5 Exploring more consistent interfaces</w:t>
      </w:r>
    </w:p>
    <w:p w:rsidR="002B586F" w:rsidRPr="00AC3915" w:rsidRDefault="002B586F" w:rsidP="002B586F">
      <w:pPr>
        <w:rPr>
          <w:sz w:val="24"/>
          <w:szCs w:val="24"/>
        </w:rPr>
      </w:pPr>
      <w:r w:rsidRPr="00AC3915">
        <w:rPr>
          <w:sz w:val="24"/>
          <w:szCs w:val="24"/>
        </w:rPr>
        <w:t xml:space="preserve">The implementations explored thus far have resulted in vastly different </w:t>
      </w:r>
      <w:proofErr w:type="spellStart"/>
      <w:r w:rsidRPr="00AC3915">
        <w:rPr>
          <w:sz w:val="24"/>
          <w:szCs w:val="24"/>
        </w:rPr>
        <w:t>Tcl</w:t>
      </w:r>
      <w:proofErr w:type="spellEnd"/>
      <w:r w:rsidRPr="00AC3915">
        <w:rPr>
          <w:sz w:val="24"/>
          <w:szCs w:val="24"/>
        </w:rPr>
        <w:t xml:space="preserve"> code because of the mechanics of the underlying iteration mechanism and the fact that the </w:t>
      </w:r>
      <w:proofErr w:type="spellStart"/>
      <w:r w:rsidRPr="00AC3915">
        <w:rPr>
          <w:sz w:val="24"/>
          <w:szCs w:val="24"/>
        </w:rPr>
        <w:t>Tcl</w:t>
      </w:r>
      <w:proofErr w:type="spellEnd"/>
      <w:r w:rsidRPr="00AC3915">
        <w:rPr>
          <w:sz w:val="24"/>
          <w:szCs w:val="24"/>
        </w:rPr>
        <w:t xml:space="preserve"> </w:t>
      </w:r>
      <w:proofErr w:type="spellStart"/>
      <w:r w:rsidRPr="00AC3915">
        <w:rPr>
          <w:sz w:val="24"/>
          <w:szCs w:val="24"/>
        </w:rPr>
        <w:t>foreach</w:t>
      </w:r>
      <w:proofErr w:type="spellEnd"/>
      <w:r w:rsidRPr="00AC3915">
        <w:rPr>
          <w:sz w:val="24"/>
          <w:szCs w:val="24"/>
        </w:rPr>
        <w:t xml:space="preserve"> command is strictly a list-based iteration </w:t>
      </w:r>
      <w:r w:rsidR="00D74C78" w:rsidRPr="00AC3915">
        <w:rPr>
          <w:sz w:val="24"/>
          <w:szCs w:val="24"/>
        </w:rPr>
        <w:t>mechanism</w:t>
      </w:r>
      <w:r w:rsidRPr="00AC3915">
        <w:rPr>
          <w:sz w:val="24"/>
          <w:szCs w:val="24"/>
        </w:rPr>
        <w:t xml:space="preserve">. In the next section, two methods of providing a more generic interface are explored. While the </w:t>
      </w:r>
      <w:proofErr w:type="spellStart"/>
      <w:r w:rsidRPr="00AC3915">
        <w:rPr>
          <w:sz w:val="24"/>
          <w:szCs w:val="24"/>
        </w:rPr>
        <w:t>foreach</w:t>
      </w:r>
      <w:proofErr w:type="spellEnd"/>
      <w:r w:rsidRPr="00AC3915">
        <w:rPr>
          <w:sz w:val="24"/>
          <w:szCs w:val="24"/>
        </w:rPr>
        <w:t xml:space="preserve"> command is strictly list based, a specialized </w:t>
      </w:r>
      <w:proofErr w:type="spellStart"/>
      <w:r w:rsidRPr="00AC3915">
        <w:rPr>
          <w:sz w:val="24"/>
          <w:szCs w:val="24"/>
        </w:rPr>
        <w:t>foreach</w:t>
      </w:r>
      <w:proofErr w:type="spellEnd"/>
      <w:r w:rsidRPr="00AC3915">
        <w:rPr>
          <w:sz w:val="24"/>
          <w:szCs w:val="24"/>
        </w:rPr>
        <w:t xml:space="preserve">-like command can be used to soften the differences between the custom interfaces and the </w:t>
      </w:r>
      <w:proofErr w:type="spellStart"/>
      <w:r w:rsidRPr="00AC3915">
        <w:rPr>
          <w:sz w:val="24"/>
          <w:szCs w:val="24"/>
        </w:rPr>
        <w:t>Tcl</w:t>
      </w:r>
      <w:proofErr w:type="spellEnd"/>
      <w:r w:rsidRPr="00AC3915">
        <w:rPr>
          <w:sz w:val="24"/>
          <w:szCs w:val="24"/>
        </w:rPr>
        <w:t xml:space="preserve"> list interface. </w:t>
      </w:r>
      <w:proofErr w:type="spellStart"/>
      <w:r w:rsidRPr="00AC3915">
        <w:rPr>
          <w:sz w:val="24"/>
          <w:szCs w:val="24"/>
        </w:rPr>
        <w:t>Coroutines</w:t>
      </w:r>
      <w:proofErr w:type="spellEnd"/>
      <w:r w:rsidRPr="00AC3915">
        <w:rPr>
          <w:sz w:val="24"/>
          <w:szCs w:val="24"/>
        </w:rPr>
        <w:t xml:space="preserve">, new to </w:t>
      </w:r>
      <w:proofErr w:type="spellStart"/>
      <w:r w:rsidRPr="00AC3915">
        <w:rPr>
          <w:sz w:val="24"/>
          <w:szCs w:val="24"/>
        </w:rPr>
        <w:t>tcl</w:t>
      </w:r>
      <w:proofErr w:type="spellEnd"/>
      <w:r w:rsidRPr="00AC3915">
        <w:rPr>
          <w:sz w:val="24"/>
          <w:szCs w:val="24"/>
        </w:rPr>
        <w:t xml:space="preserve">, are also </w:t>
      </w:r>
      <w:r w:rsidR="00D74C78" w:rsidRPr="00AC3915">
        <w:rPr>
          <w:sz w:val="24"/>
          <w:szCs w:val="24"/>
        </w:rPr>
        <w:t>referred</w:t>
      </w:r>
      <w:r w:rsidRPr="00AC3915">
        <w:rPr>
          <w:sz w:val="24"/>
          <w:szCs w:val="24"/>
        </w:rPr>
        <w:t xml:space="preserve"> to as </w:t>
      </w:r>
      <w:r w:rsidR="00D74C78" w:rsidRPr="00AC3915">
        <w:rPr>
          <w:sz w:val="24"/>
          <w:szCs w:val="24"/>
        </w:rPr>
        <w:t>generators</w:t>
      </w:r>
      <w:r w:rsidRPr="00AC3915">
        <w:rPr>
          <w:sz w:val="24"/>
          <w:szCs w:val="24"/>
        </w:rPr>
        <w:t>. They provide a potentially much more powerful and consistent interface to the problem of iteration.</w:t>
      </w:r>
    </w:p>
    <w:p w:rsidR="002B586F" w:rsidRPr="002B586F" w:rsidRDefault="002B586F" w:rsidP="002B586F">
      <w:pPr>
        <w:rPr>
          <w:b/>
          <w:sz w:val="28"/>
          <w:szCs w:val="28"/>
        </w:rPr>
      </w:pPr>
      <w:r w:rsidRPr="002B586F">
        <w:rPr>
          <w:b/>
          <w:sz w:val="28"/>
          <w:szCs w:val="28"/>
        </w:rPr>
        <w:t xml:space="preserve">5.1 Using a specialized </w:t>
      </w:r>
      <w:proofErr w:type="spellStart"/>
      <w:r w:rsidRPr="002B586F">
        <w:rPr>
          <w:b/>
          <w:sz w:val="28"/>
          <w:szCs w:val="28"/>
        </w:rPr>
        <w:t>foreach</w:t>
      </w:r>
      <w:proofErr w:type="spellEnd"/>
      <w:r w:rsidRPr="002B586F">
        <w:rPr>
          <w:b/>
          <w:sz w:val="28"/>
          <w:szCs w:val="28"/>
        </w:rPr>
        <w:t xml:space="preserve"> command</w:t>
      </w:r>
    </w:p>
    <w:p w:rsidR="002B586F" w:rsidRPr="00AC3915" w:rsidRDefault="002B586F" w:rsidP="002B586F">
      <w:pPr>
        <w:rPr>
          <w:sz w:val="24"/>
          <w:szCs w:val="24"/>
        </w:rPr>
      </w:pPr>
      <w:r w:rsidRPr="00AC3915">
        <w:rPr>
          <w:sz w:val="24"/>
          <w:szCs w:val="24"/>
        </w:rPr>
        <w:t xml:space="preserve">It is possible to adapt the interfaces presented earlier to get closer to the syntactic simplicity of the original </w:t>
      </w:r>
      <w:proofErr w:type="spellStart"/>
      <w:r w:rsidRPr="00AC3915">
        <w:rPr>
          <w:sz w:val="24"/>
          <w:szCs w:val="24"/>
        </w:rPr>
        <w:t>foreach</w:t>
      </w:r>
      <w:proofErr w:type="spellEnd"/>
      <w:r w:rsidRPr="00AC3915">
        <w:rPr>
          <w:sz w:val="24"/>
          <w:szCs w:val="24"/>
        </w:rPr>
        <w:t xml:space="preserve"> loop around the list. A specialized </w:t>
      </w:r>
      <w:proofErr w:type="spellStart"/>
      <w:r w:rsidRPr="00AC3915">
        <w:rPr>
          <w:sz w:val="24"/>
          <w:szCs w:val="24"/>
        </w:rPr>
        <w:t>foreach</w:t>
      </w:r>
      <w:proofErr w:type="spellEnd"/>
      <w:r w:rsidRPr="00AC3915">
        <w:rPr>
          <w:sz w:val="24"/>
          <w:szCs w:val="24"/>
        </w:rPr>
        <w:t xml:space="preserve">-like command can be implemented that allows use of syntax that is very similar to the original </w:t>
      </w:r>
      <w:proofErr w:type="spellStart"/>
      <w:r w:rsidRPr="00AC3915">
        <w:rPr>
          <w:sz w:val="24"/>
          <w:szCs w:val="24"/>
        </w:rPr>
        <w:t>foreach</w:t>
      </w:r>
      <w:proofErr w:type="spellEnd"/>
      <w:r w:rsidRPr="00AC3915">
        <w:rPr>
          <w:sz w:val="24"/>
          <w:szCs w:val="24"/>
        </w:rPr>
        <w:t xml:space="preserve"> implementation on the list. The specialized </w:t>
      </w:r>
      <w:proofErr w:type="spellStart"/>
      <w:r w:rsidRPr="00AC3915">
        <w:rPr>
          <w:sz w:val="24"/>
          <w:szCs w:val="24"/>
        </w:rPr>
        <w:t>foreach</w:t>
      </w:r>
      <w:proofErr w:type="spellEnd"/>
      <w:r w:rsidRPr="00AC3915">
        <w:rPr>
          <w:sz w:val="24"/>
          <w:szCs w:val="24"/>
        </w:rPr>
        <w:t xml:space="preserve"> command can hide the differences between the various access interfaces allowing the user routine to </w:t>
      </w:r>
      <w:proofErr w:type="gramStart"/>
      <w:r w:rsidRPr="00AC3915">
        <w:rPr>
          <w:sz w:val="24"/>
          <w:szCs w:val="24"/>
        </w:rPr>
        <w:t>The</w:t>
      </w:r>
      <w:proofErr w:type="gramEnd"/>
      <w:r w:rsidRPr="00AC3915">
        <w:rPr>
          <w:sz w:val="24"/>
          <w:szCs w:val="24"/>
        </w:rPr>
        <w:t xml:space="preserve"> example program implements such a </w:t>
      </w:r>
      <w:proofErr w:type="spellStart"/>
      <w:r w:rsidRPr="00AC3915">
        <w:rPr>
          <w:sz w:val="24"/>
          <w:szCs w:val="24"/>
        </w:rPr>
        <w:t>foreach_instance</w:t>
      </w:r>
      <w:proofErr w:type="spellEnd"/>
      <w:r w:rsidRPr="00AC3915">
        <w:rPr>
          <w:sz w:val="24"/>
          <w:szCs w:val="24"/>
        </w:rPr>
        <w:t xml:space="preserve"> command on top of the indexed access method presented earlier. It does this with a specialized command “</w:t>
      </w:r>
      <w:proofErr w:type="spellStart"/>
      <w:r w:rsidRPr="00AC3915">
        <w:rPr>
          <w:sz w:val="24"/>
          <w:szCs w:val="24"/>
        </w:rPr>
        <w:t>foreach_instance</w:t>
      </w:r>
      <w:proofErr w:type="spellEnd"/>
      <w:r w:rsidRPr="00AC3915">
        <w:rPr>
          <w:sz w:val="24"/>
          <w:szCs w:val="24"/>
        </w:rPr>
        <w:t>” which allows the following interface:</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record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foreach_instance</w:t>
      </w:r>
      <w:proofErr w:type="spellEnd"/>
      <w:proofErr w:type="gramEnd"/>
      <w:r w:rsidRPr="00AC3915">
        <w:rPr>
          <w:rFonts w:ascii="Courier New" w:hAnsi="Courier New" w:cs="Courier New"/>
          <w:sz w:val="24"/>
          <w:szCs w:val="24"/>
        </w:rPr>
        <w:t xml:space="preserve"> value $record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$value </w:t>
      </w:r>
    </w:p>
    <w:p w:rsidR="0060012E" w:rsidRDefault="002B586F" w:rsidP="0060012E">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60012E">
      <w:pPr>
        <w:spacing w:after="0"/>
        <w:ind w:left="720"/>
        <w:rPr>
          <w:rFonts w:ascii="Courier New" w:hAnsi="Courier New" w:cs="Courier New"/>
          <w:sz w:val="24"/>
          <w:szCs w:val="24"/>
        </w:rPr>
      </w:pPr>
      <w:r w:rsidRPr="00AC3915">
        <w:rPr>
          <w:rFonts w:ascii="Courier New" w:hAnsi="Courier New" w:cs="Courier New"/>
          <w:sz w:val="24"/>
          <w:szCs w:val="24"/>
        </w:rPr>
        <w:t>}</w:t>
      </w:r>
    </w:p>
    <w:p w:rsidR="002B586F" w:rsidRPr="002B586F" w:rsidRDefault="002B586F" w:rsidP="002B586F">
      <w:pPr>
        <w:rPr>
          <w:b/>
          <w:sz w:val="24"/>
          <w:szCs w:val="24"/>
        </w:rPr>
      </w:pPr>
    </w:p>
    <w:p w:rsidR="002B586F" w:rsidRPr="00AC3915" w:rsidRDefault="002B586F" w:rsidP="002B586F">
      <w:pPr>
        <w:rPr>
          <w:sz w:val="24"/>
          <w:szCs w:val="24"/>
        </w:rPr>
      </w:pPr>
      <w:proofErr w:type="gramStart"/>
      <w:r w:rsidRPr="00AC3915">
        <w:rPr>
          <w:sz w:val="24"/>
          <w:szCs w:val="24"/>
        </w:rPr>
        <w:t>which</w:t>
      </w:r>
      <w:proofErr w:type="gramEnd"/>
      <w:r w:rsidRPr="00AC3915">
        <w:rPr>
          <w:sz w:val="24"/>
          <w:szCs w:val="24"/>
        </w:rPr>
        <w:t xml:space="preserve"> is very close to a </w:t>
      </w:r>
      <w:proofErr w:type="spellStart"/>
      <w:r w:rsidRPr="00AC3915">
        <w:rPr>
          <w:sz w:val="24"/>
          <w:szCs w:val="24"/>
        </w:rPr>
        <w:t>Tcl</w:t>
      </w:r>
      <w:proofErr w:type="spellEnd"/>
      <w:r w:rsidRPr="00AC3915">
        <w:rPr>
          <w:sz w:val="24"/>
          <w:szCs w:val="24"/>
        </w:rPr>
        <w:t xml:space="preserve"> List interface:</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do_calculation</w:t>
      </w:r>
      <w:proofErr w:type="spellEnd"/>
      <w:r w:rsidRPr="00AC3915">
        <w:rPr>
          <w:rFonts w:ascii="Courier New" w:hAnsi="Courier New" w:cs="Courier New"/>
          <w:sz w:val="24"/>
          <w:szCs w:val="24"/>
        </w:rPr>
        <w:t xml:space="preserve"> record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lastRenderedPageBreak/>
        <w:t xml:space="preserve">    </w:t>
      </w: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value $</w:t>
      </w:r>
      <w:proofErr w:type="spellStart"/>
      <w:r w:rsidRPr="00AC3915">
        <w:rPr>
          <w:rFonts w:ascii="Courier New" w:hAnsi="Courier New" w:cs="Courier New"/>
          <w:sz w:val="24"/>
          <w:szCs w:val="24"/>
        </w:rPr>
        <w:t>input_list</w:t>
      </w:r>
      <w:proofErr w:type="spellEnd"/>
      <w:r w:rsidRPr="00AC3915">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$value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w:t>
      </w:r>
    </w:p>
    <w:p w:rsidR="002B586F" w:rsidRPr="00AC3915" w:rsidRDefault="002B586F" w:rsidP="002B586F">
      <w:pPr>
        <w:rPr>
          <w:sz w:val="24"/>
          <w:szCs w:val="24"/>
        </w:rPr>
      </w:pPr>
    </w:p>
    <w:p w:rsidR="002B586F" w:rsidRPr="00AC3915" w:rsidRDefault="002B586F" w:rsidP="002B586F">
      <w:pPr>
        <w:rPr>
          <w:sz w:val="24"/>
          <w:szCs w:val="24"/>
        </w:rPr>
      </w:pPr>
      <w:r w:rsidRPr="00AC3915">
        <w:rPr>
          <w:sz w:val="24"/>
          <w:szCs w:val="24"/>
        </w:rPr>
        <w:t xml:space="preserve">This </w:t>
      </w:r>
      <w:proofErr w:type="spellStart"/>
      <w:r w:rsidRPr="00AC3915">
        <w:rPr>
          <w:sz w:val="24"/>
          <w:szCs w:val="24"/>
        </w:rPr>
        <w:t>foreach_instance</w:t>
      </w:r>
      <w:proofErr w:type="spellEnd"/>
      <w:r w:rsidRPr="00AC3915">
        <w:rPr>
          <w:sz w:val="24"/>
          <w:szCs w:val="24"/>
        </w:rPr>
        <w:t xml:space="preserve"> command is implemented entirely in </w:t>
      </w:r>
      <w:proofErr w:type="spellStart"/>
      <w:r w:rsidRPr="00AC3915">
        <w:rPr>
          <w:sz w:val="24"/>
          <w:szCs w:val="24"/>
        </w:rPr>
        <w:t>Tcl</w:t>
      </w:r>
      <w:proofErr w:type="spellEnd"/>
      <w:r w:rsidRPr="00AC3915">
        <w:rPr>
          <w:sz w:val="24"/>
          <w:szCs w:val="24"/>
        </w:rPr>
        <w:t xml:space="preserve"> - and it hides the complexity of the index access interface. The </w:t>
      </w:r>
      <w:proofErr w:type="spellStart"/>
      <w:r w:rsidRPr="00AC3915">
        <w:rPr>
          <w:sz w:val="24"/>
          <w:szCs w:val="24"/>
        </w:rPr>
        <w:t>foreach_instance</w:t>
      </w:r>
      <w:proofErr w:type="spellEnd"/>
      <w:r w:rsidRPr="00AC3915">
        <w:rPr>
          <w:sz w:val="24"/>
          <w:szCs w:val="24"/>
        </w:rPr>
        <w:t xml:space="preserve"> proc is implemented as:</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foreach_instance</w:t>
      </w:r>
      <w:proofErr w:type="spellEnd"/>
      <w:r w:rsidRPr="00AC3915">
        <w:rPr>
          <w:rFonts w:ascii="Courier New" w:hAnsi="Courier New" w:cs="Courier New"/>
          <w:sz w:val="24"/>
          <w:szCs w:val="24"/>
        </w:rPr>
        <w:t xml:space="preserve"> { var1 record body }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$record size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upvar</w:t>
      </w:r>
      <w:proofErr w:type="spellEnd"/>
      <w:proofErr w:type="gramEnd"/>
      <w:r w:rsidRPr="00AC3915">
        <w:rPr>
          <w:rFonts w:ascii="Courier New" w:hAnsi="Courier New" w:cs="Courier New"/>
          <w:sz w:val="24"/>
          <w:szCs w:val="24"/>
        </w:rPr>
        <w:t xml:space="preserve"> 1 $var1 value# now iterate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 set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0 } {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&lt;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 xml:space="preserve">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value [$record value $</w:t>
      </w:r>
      <w:proofErr w:type="spellStart"/>
      <w:r w:rsidRPr="00AC3915">
        <w:rPr>
          <w:rFonts w:ascii="Courier New" w:hAnsi="Courier New" w:cs="Courier New"/>
          <w:sz w:val="24"/>
          <w:szCs w:val="24"/>
        </w:rPr>
        <w:t>i</w:t>
      </w:r>
      <w:proofErr w:type="spellEnd"/>
      <w:r w:rsidRPr="00AC3915">
        <w:rPr>
          <w:rFonts w:ascii="Courier New" w:hAnsi="Courier New" w:cs="Courier New"/>
          <w:sz w:val="24"/>
          <w:szCs w:val="24"/>
        </w:rPr>
        <w:t>]</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uplevel</w:t>
      </w:r>
      <w:proofErr w:type="spellEnd"/>
      <w:proofErr w:type="gramEnd"/>
      <w:r w:rsidRPr="00AC3915">
        <w:rPr>
          <w:rFonts w:ascii="Courier New" w:hAnsi="Courier New" w:cs="Courier New"/>
          <w:sz w:val="24"/>
          <w:szCs w:val="24"/>
        </w:rPr>
        <w:t xml:space="preserve"> 1 $body   </w:t>
      </w:r>
    </w:p>
    <w:p w:rsidR="002B586F" w:rsidRPr="00AC3915" w:rsidRDefault="009A42D0" w:rsidP="002B586F">
      <w:pPr>
        <w:spacing w:after="0"/>
        <w:ind w:left="720"/>
        <w:rPr>
          <w:rFonts w:ascii="Courier New" w:hAnsi="Courier New" w:cs="Courier New"/>
          <w:sz w:val="24"/>
          <w:szCs w:val="24"/>
        </w:rPr>
      </w:pPr>
      <w:r>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2B586F">
      <w:pPr>
        <w:rPr>
          <w:sz w:val="24"/>
          <w:szCs w:val="24"/>
        </w:rPr>
      </w:pPr>
    </w:p>
    <w:p w:rsidR="002B586F" w:rsidRPr="00AC3915" w:rsidRDefault="002B586F" w:rsidP="002B586F">
      <w:pPr>
        <w:rPr>
          <w:sz w:val="24"/>
          <w:szCs w:val="24"/>
        </w:rPr>
      </w:pPr>
      <w:r w:rsidRPr="00AC3915">
        <w:rPr>
          <w:sz w:val="24"/>
          <w:szCs w:val="24"/>
        </w:rPr>
        <w:t xml:space="preserve">The </w:t>
      </w:r>
      <w:proofErr w:type="spellStart"/>
      <w:r w:rsidRPr="00AC3915">
        <w:rPr>
          <w:sz w:val="24"/>
          <w:szCs w:val="24"/>
        </w:rPr>
        <w:t>foreach</w:t>
      </w:r>
      <w:proofErr w:type="spellEnd"/>
      <w:r w:rsidRPr="00AC3915">
        <w:rPr>
          <w:sz w:val="24"/>
          <w:szCs w:val="24"/>
        </w:rPr>
        <w:t xml:space="preserve"> style top level command is used by the Calibre LVS Comparison application's device reduction application to give iterative access to a potentially large singly linked list of devices. While the two scripts are quite similar, they vary on the name of the critical </w:t>
      </w:r>
      <w:proofErr w:type="spellStart"/>
      <w:r w:rsidRPr="00AC3915">
        <w:rPr>
          <w:sz w:val="24"/>
          <w:szCs w:val="24"/>
        </w:rPr>
        <w:t>foreach</w:t>
      </w:r>
      <w:proofErr w:type="spellEnd"/>
      <w:r w:rsidRPr="00AC3915">
        <w:rPr>
          <w:sz w:val="24"/>
          <w:szCs w:val="24"/>
        </w:rPr>
        <w:t xml:space="preserve"> command itself. In the next section, use of a </w:t>
      </w:r>
      <w:proofErr w:type="spellStart"/>
      <w:r w:rsidRPr="00AC3915">
        <w:rPr>
          <w:sz w:val="24"/>
          <w:szCs w:val="24"/>
        </w:rPr>
        <w:t>coroutine</w:t>
      </w:r>
      <w:proofErr w:type="spellEnd"/>
      <w:r w:rsidRPr="00AC3915">
        <w:rPr>
          <w:sz w:val="24"/>
          <w:szCs w:val="24"/>
        </w:rPr>
        <w:t xml:space="preserve"> allows the difference to be obscured using another mechanism.</w:t>
      </w:r>
    </w:p>
    <w:p w:rsidR="00C32850" w:rsidRDefault="00C32850" w:rsidP="002B586F">
      <w:pPr>
        <w:rPr>
          <w:b/>
          <w:sz w:val="24"/>
          <w:szCs w:val="24"/>
        </w:rPr>
      </w:pPr>
    </w:p>
    <w:p w:rsidR="009F03AD" w:rsidRDefault="009F03AD">
      <w:pPr>
        <w:rPr>
          <w:b/>
          <w:sz w:val="28"/>
          <w:szCs w:val="28"/>
        </w:rPr>
      </w:pPr>
      <w:r>
        <w:rPr>
          <w:b/>
          <w:sz w:val="28"/>
          <w:szCs w:val="28"/>
        </w:rPr>
        <w:br w:type="page"/>
      </w:r>
    </w:p>
    <w:p w:rsidR="002B586F" w:rsidRPr="00C32850" w:rsidRDefault="002B586F" w:rsidP="002B586F">
      <w:pPr>
        <w:rPr>
          <w:b/>
          <w:sz w:val="28"/>
          <w:szCs w:val="28"/>
        </w:rPr>
      </w:pPr>
      <w:r w:rsidRPr="00C32850">
        <w:rPr>
          <w:b/>
          <w:sz w:val="28"/>
          <w:szCs w:val="28"/>
        </w:rPr>
        <w:lastRenderedPageBreak/>
        <w:t>5.2 Using a</w:t>
      </w:r>
      <w:r w:rsidR="0060012E">
        <w:rPr>
          <w:b/>
          <w:sz w:val="28"/>
          <w:szCs w:val="28"/>
        </w:rPr>
        <w:t xml:space="preserve"> </w:t>
      </w:r>
      <w:proofErr w:type="spellStart"/>
      <w:r w:rsidR="0060012E">
        <w:rPr>
          <w:b/>
          <w:sz w:val="28"/>
          <w:szCs w:val="28"/>
        </w:rPr>
        <w:t>Tcl</w:t>
      </w:r>
      <w:proofErr w:type="spellEnd"/>
      <w:r w:rsidRPr="00C32850">
        <w:rPr>
          <w:b/>
          <w:sz w:val="28"/>
          <w:szCs w:val="28"/>
        </w:rPr>
        <w:t xml:space="preserve"> </w:t>
      </w:r>
      <w:proofErr w:type="spellStart"/>
      <w:r w:rsidRPr="00C32850">
        <w:rPr>
          <w:b/>
          <w:sz w:val="28"/>
          <w:szCs w:val="28"/>
        </w:rPr>
        <w:t>cor</w:t>
      </w:r>
      <w:r w:rsidR="00C32850" w:rsidRPr="00C32850">
        <w:rPr>
          <w:b/>
          <w:sz w:val="28"/>
          <w:szCs w:val="28"/>
        </w:rPr>
        <w:t>outine</w:t>
      </w:r>
      <w:proofErr w:type="spellEnd"/>
      <w:r w:rsidR="00C32850" w:rsidRPr="00C32850">
        <w:rPr>
          <w:b/>
          <w:sz w:val="28"/>
          <w:szCs w:val="28"/>
        </w:rPr>
        <w:t xml:space="preserve"> with the index interface</w:t>
      </w:r>
    </w:p>
    <w:p w:rsidR="002B586F" w:rsidRPr="00AC3915" w:rsidRDefault="002B586F" w:rsidP="002B586F">
      <w:pPr>
        <w:rPr>
          <w:sz w:val="24"/>
          <w:szCs w:val="24"/>
        </w:rPr>
      </w:pPr>
      <w:r w:rsidRPr="00AC3915">
        <w:rPr>
          <w:sz w:val="24"/>
          <w:szCs w:val="24"/>
        </w:rPr>
        <w:t xml:space="preserve">Implementing a </w:t>
      </w:r>
      <w:proofErr w:type="spellStart"/>
      <w:r w:rsidRPr="00AC3915">
        <w:rPr>
          <w:sz w:val="24"/>
          <w:szCs w:val="24"/>
        </w:rPr>
        <w:t>coroutine</w:t>
      </w:r>
      <w:proofErr w:type="spellEnd"/>
      <w:r w:rsidRPr="00AC3915">
        <w:rPr>
          <w:sz w:val="24"/>
          <w:szCs w:val="24"/>
        </w:rPr>
        <w:t xml:space="preserve"> interface further explores the iterative style command in the context of </w:t>
      </w:r>
      <w:proofErr w:type="spellStart"/>
      <w:r w:rsidRPr="00AC3915">
        <w:rPr>
          <w:sz w:val="24"/>
          <w:szCs w:val="24"/>
        </w:rPr>
        <w:t>coroutines</w:t>
      </w:r>
      <w:proofErr w:type="spellEnd"/>
      <w:r w:rsidRPr="00AC3915">
        <w:rPr>
          <w:sz w:val="24"/>
          <w:szCs w:val="24"/>
        </w:rPr>
        <w:t xml:space="preserve">. Using the </w:t>
      </w:r>
      <w:proofErr w:type="spellStart"/>
      <w:r w:rsidRPr="00AC3915">
        <w:rPr>
          <w:sz w:val="24"/>
          <w:szCs w:val="24"/>
        </w:rPr>
        <w:t>coroutine</w:t>
      </w:r>
      <w:proofErr w:type="spellEnd"/>
      <w:r w:rsidRPr="00AC3915">
        <w:rPr>
          <w:sz w:val="24"/>
          <w:szCs w:val="24"/>
        </w:rPr>
        <w:t xml:space="preserve">, like the specialized </w:t>
      </w:r>
      <w:proofErr w:type="spellStart"/>
      <w:r w:rsidRPr="00AC3915">
        <w:rPr>
          <w:sz w:val="24"/>
          <w:szCs w:val="24"/>
        </w:rPr>
        <w:t>foreach</w:t>
      </w:r>
      <w:proofErr w:type="spellEnd"/>
      <w:r w:rsidRPr="00AC3915">
        <w:rPr>
          <w:sz w:val="24"/>
          <w:szCs w:val="24"/>
        </w:rPr>
        <w:t xml:space="preserve"> command, requires a specialized adapter routine that traverses the data structure for another command that is doing the calculation. One simple way to traverse a </w:t>
      </w:r>
      <w:proofErr w:type="spellStart"/>
      <w:r w:rsidRPr="00AC3915">
        <w:rPr>
          <w:sz w:val="24"/>
          <w:szCs w:val="24"/>
        </w:rPr>
        <w:t>coroutine</w:t>
      </w:r>
      <w:proofErr w:type="spellEnd"/>
      <w:r w:rsidRPr="00AC3915">
        <w:rPr>
          <w:sz w:val="24"/>
          <w:szCs w:val="24"/>
        </w:rPr>
        <w:t xml:space="preserve"> until it is empty follows. This example uses a </w:t>
      </w:r>
      <w:proofErr w:type="spellStart"/>
      <w:r w:rsidRPr="00AC3915">
        <w:rPr>
          <w:sz w:val="24"/>
          <w:szCs w:val="24"/>
        </w:rPr>
        <w:t>co</w:t>
      </w:r>
      <w:r w:rsidR="00C32850" w:rsidRPr="00AC3915">
        <w:rPr>
          <w:sz w:val="24"/>
          <w:szCs w:val="24"/>
        </w:rPr>
        <w:t>routine</w:t>
      </w:r>
      <w:proofErr w:type="spellEnd"/>
      <w:r w:rsidR="00C32850" w:rsidRPr="00AC3915">
        <w:rPr>
          <w:sz w:val="24"/>
          <w:szCs w:val="24"/>
        </w:rPr>
        <w:t xml:space="preserve"> to traverse a </w:t>
      </w:r>
      <w:proofErr w:type="spellStart"/>
      <w:r w:rsidR="00C32850" w:rsidRPr="00AC3915">
        <w:rPr>
          <w:sz w:val="24"/>
          <w:szCs w:val="24"/>
        </w:rPr>
        <w:t>Tcl</w:t>
      </w:r>
      <w:proofErr w:type="spellEnd"/>
      <w:r w:rsidR="00C32850" w:rsidRPr="00AC3915">
        <w:rPr>
          <w:sz w:val="24"/>
          <w:szCs w:val="24"/>
        </w:rPr>
        <w:t xml:space="preserve"> list:</w:t>
      </w:r>
    </w:p>
    <w:p w:rsidR="002B586F" w:rsidRPr="00AC3915" w:rsidRDefault="002B586F" w:rsidP="00C32850">
      <w:pPr>
        <w:spacing w:after="0"/>
        <w:ind w:left="720"/>
        <w:rPr>
          <w:rFonts w:ascii="Courier New" w:hAnsi="Courier New" w:cs="Courier New"/>
          <w:sz w:val="24"/>
          <w:szCs w:val="24"/>
        </w:rPr>
      </w:pPr>
      <w:proofErr w:type="gramStart"/>
      <w:r w:rsidRPr="00AC3915">
        <w:rPr>
          <w:rFonts w:ascii="Courier New" w:hAnsi="Courier New" w:cs="Courier New"/>
          <w:sz w:val="24"/>
          <w:szCs w:val="24"/>
        </w:rPr>
        <w:t>p</w:t>
      </w:r>
      <w:r w:rsidR="00C32850" w:rsidRPr="00AC3915">
        <w:rPr>
          <w:rFonts w:ascii="Courier New" w:hAnsi="Courier New" w:cs="Courier New"/>
          <w:sz w:val="24"/>
          <w:szCs w:val="24"/>
        </w:rPr>
        <w:t>roc</w:t>
      </w:r>
      <w:proofErr w:type="gramEnd"/>
      <w:r w:rsidR="00C32850" w:rsidRPr="00AC3915">
        <w:rPr>
          <w:rFonts w:ascii="Courier New" w:hAnsi="Courier New" w:cs="Courier New"/>
          <w:sz w:val="24"/>
          <w:szCs w:val="24"/>
        </w:rPr>
        <w:t xml:space="preserve"> </w:t>
      </w:r>
      <w:proofErr w:type="spellStart"/>
      <w:r w:rsidR="00C32850" w:rsidRPr="00AC3915">
        <w:rPr>
          <w:rFonts w:ascii="Courier New" w:hAnsi="Courier New" w:cs="Courier New"/>
          <w:sz w:val="24"/>
          <w:szCs w:val="24"/>
        </w:rPr>
        <w:t>do_calculation</w:t>
      </w:r>
      <w:proofErr w:type="spellEnd"/>
      <w:r w:rsidR="00C32850" w:rsidRPr="00AC3915">
        <w:rPr>
          <w:rFonts w:ascii="Courier New" w:hAnsi="Courier New" w:cs="Courier New"/>
          <w:sz w:val="24"/>
          <w:szCs w:val="24"/>
        </w:rPr>
        <w:t xml:space="preserve"> { record }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coroutine</w:t>
      </w:r>
      <w:proofErr w:type="spellEnd"/>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data_</w:t>
      </w:r>
      <w:r w:rsidR="00C32850" w:rsidRPr="00AC3915">
        <w:rPr>
          <w:rFonts w:ascii="Courier New" w:hAnsi="Courier New" w:cs="Courier New"/>
          <w:sz w:val="24"/>
          <w:szCs w:val="24"/>
        </w:rPr>
        <w:t>fetcher</w:t>
      </w:r>
      <w:proofErr w:type="spellEnd"/>
      <w:r w:rsidR="00C32850" w:rsidRPr="00AC3915">
        <w:rPr>
          <w:rFonts w:ascii="Courier New" w:hAnsi="Courier New" w:cs="Courier New"/>
          <w:sz w:val="24"/>
          <w:szCs w:val="24"/>
        </w:rPr>
        <w:t xml:space="preserve"> </w:t>
      </w:r>
      <w:proofErr w:type="spellStart"/>
      <w:r w:rsidR="00C32850" w:rsidRPr="00AC3915">
        <w:rPr>
          <w:rFonts w:ascii="Courier New" w:hAnsi="Courier New" w:cs="Courier New"/>
          <w:sz w:val="24"/>
          <w:szCs w:val="24"/>
        </w:rPr>
        <w:t>get_from_record</w:t>
      </w:r>
      <w:proofErr w:type="spellEnd"/>
      <w:r w:rsidR="00C32850" w:rsidRPr="00AC3915">
        <w:rPr>
          <w:rFonts w:ascii="Courier New" w:hAnsi="Courier New" w:cs="Courier New"/>
          <w:sz w:val="24"/>
          <w:szCs w:val="24"/>
        </w:rPr>
        <w:t xml:space="preserve"> $record</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while</w:t>
      </w:r>
      <w:proofErr w:type="gramEnd"/>
      <w:r w:rsidRPr="00AC3915">
        <w:rPr>
          <w:rFonts w:ascii="Courier New" w:hAnsi="Courier New" w:cs="Courier New"/>
          <w:sz w:val="24"/>
          <w:szCs w:val="24"/>
        </w:rPr>
        <w:t xml:space="preserve"> 1 {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puts</w:t>
      </w:r>
      <w:proofErr w:type="gramEnd"/>
      <w:r w:rsidRPr="00AC3915">
        <w:rPr>
          <w:rFonts w:ascii="Courier New" w:hAnsi="Courier New" w:cs="Courier New"/>
          <w:sz w:val="24"/>
          <w:szCs w:val="24"/>
        </w:rPr>
        <w:t xml:space="preserve"> [ </w:t>
      </w:r>
      <w:proofErr w:type="spellStart"/>
      <w:r w:rsidRPr="00AC3915">
        <w:rPr>
          <w:rFonts w:ascii="Courier New" w:hAnsi="Courier New" w:cs="Courier New"/>
          <w:sz w:val="24"/>
          <w:szCs w:val="24"/>
        </w:rPr>
        <w:t>data_fetcher</w:t>
      </w:r>
      <w:proofErr w:type="spellEnd"/>
      <w:r w:rsidRPr="00AC3915">
        <w:rPr>
          <w:rFonts w:ascii="Courier New" w:hAnsi="Courier New" w:cs="Courier New"/>
          <w:sz w:val="24"/>
          <w:szCs w:val="24"/>
        </w:rPr>
        <w:t xml:space="preserve"> ] </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w:t>
      </w:r>
    </w:p>
    <w:p w:rsidR="00C32850" w:rsidRPr="00AC3915" w:rsidRDefault="00C32850" w:rsidP="00C32850">
      <w:pPr>
        <w:spacing w:after="0"/>
        <w:ind w:left="720"/>
        <w:rPr>
          <w:rFonts w:ascii="Courier New" w:hAnsi="Courier New" w:cs="Courier New"/>
          <w:sz w:val="24"/>
          <w:szCs w:val="24"/>
        </w:rPr>
      </w:pPr>
    </w:p>
    <w:p w:rsidR="002B586F" w:rsidRPr="00AC3915" w:rsidRDefault="002B586F" w:rsidP="002B586F">
      <w:pPr>
        <w:rPr>
          <w:sz w:val="24"/>
          <w:szCs w:val="24"/>
        </w:rPr>
      </w:pPr>
      <w:r w:rsidRPr="00AC3915">
        <w:rPr>
          <w:sz w:val="24"/>
          <w:szCs w:val="24"/>
        </w:rPr>
        <w:t xml:space="preserve">In this proc, the </w:t>
      </w:r>
      <w:proofErr w:type="spellStart"/>
      <w:r w:rsidRPr="00AC3915">
        <w:rPr>
          <w:sz w:val="24"/>
          <w:szCs w:val="24"/>
        </w:rPr>
        <w:t>coroutine</w:t>
      </w:r>
      <w:proofErr w:type="spellEnd"/>
      <w:r w:rsidRPr="00AC3915">
        <w:rPr>
          <w:sz w:val="24"/>
          <w:szCs w:val="24"/>
        </w:rPr>
        <w:t xml:space="preserve"> </w:t>
      </w:r>
      <w:proofErr w:type="spellStart"/>
      <w:r w:rsidRPr="00AC3915">
        <w:rPr>
          <w:sz w:val="24"/>
          <w:szCs w:val="24"/>
        </w:rPr>
        <w:t>data_fetcher</w:t>
      </w:r>
      <w:proofErr w:type="spellEnd"/>
      <w:r w:rsidRPr="00AC3915">
        <w:rPr>
          <w:sz w:val="24"/>
          <w:szCs w:val="24"/>
        </w:rPr>
        <w:t xml:space="preserve"> is created from the proc </w:t>
      </w:r>
      <w:proofErr w:type="spellStart"/>
      <w:r w:rsidRPr="00AC3915">
        <w:rPr>
          <w:sz w:val="24"/>
          <w:szCs w:val="24"/>
        </w:rPr>
        <w:t>get_from_record</w:t>
      </w:r>
      <w:proofErr w:type="spellEnd"/>
      <w:r w:rsidRPr="00AC3915">
        <w:rPr>
          <w:sz w:val="24"/>
          <w:szCs w:val="24"/>
        </w:rPr>
        <w:t xml:space="preserve"> (not shown) and its argument $record, the list of data. It then goes into a while loop that prints the value of each item in the list. The loop is broken when </w:t>
      </w:r>
      <w:proofErr w:type="spellStart"/>
      <w:r w:rsidRPr="00AC3915">
        <w:rPr>
          <w:sz w:val="24"/>
          <w:szCs w:val="24"/>
        </w:rPr>
        <w:t>data_fetcher</w:t>
      </w:r>
      <w:proofErr w:type="spellEnd"/>
      <w:r w:rsidRPr="00AC3915">
        <w:rPr>
          <w:sz w:val="24"/>
          <w:szCs w:val="24"/>
        </w:rPr>
        <w:t xml:space="preserve"> returns with a -code break return code that indicates the end of the list. Next is the implementation of a list ite</w:t>
      </w:r>
      <w:r w:rsidR="00C32850" w:rsidRPr="00AC3915">
        <w:rPr>
          <w:sz w:val="24"/>
          <w:szCs w:val="24"/>
        </w:rPr>
        <w:t xml:space="preserve">ration form of </w:t>
      </w:r>
      <w:proofErr w:type="spellStart"/>
      <w:r w:rsidR="00C32850" w:rsidRPr="00AC3915">
        <w:rPr>
          <w:sz w:val="24"/>
          <w:szCs w:val="24"/>
        </w:rPr>
        <w:t>get_from_record</w:t>
      </w:r>
      <w:proofErr w:type="spellEnd"/>
      <w:r w:rsidR="00C32850" w:rsidRPr="00AC3915">
        <w:rPr>
          <w:sz w:val="24"/>
          <w:szCs w:val="24"/>
        </w:rPr>
        <w:t>:</w:t>
      </w:r>
    </w:p>
    <w:p w:rsidR="002B586F" w:rsidRPr="00AC3915" w:rsidRDefault="00C32850" w:rsidP="00C32850">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get_from_record</w:t>
      </w:r>
      <w:proofErr w:type="spellEnd"/>
      <w:r w:rsidRPr="00AC3915">
        <w:rPr>
          <w:rFonts w:ascii="Courier New" w:hAnsi="Courier New" w:cs="Courier New"/>
          <w:sz w:val="24"/>
          <w:szCs w:val="24"/>
        </w:rPr>
        <w:t xml:space="preserve"> record {</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yield</w:t>
      </w:r>
      <w:proofErr w:type="gramEnd"/>
      <w:r w:rsidRPr="00AC3915">
        <w:rPr>
          <w:rFonts w:ascii="Courier New" w:hAnsi="Courier New" w:cs="Courier New"/>
          <w:sz w:val="24"/>
          <w:szCs w:val="24"/>
        </w:rPr>
        <w:t xml:space="preserve"> [ info </w:t>
      </w:r>
      <w:proofErr w:type="spellStart"/>
      <w:r w:rsidRPr="00AC3915">
        <w:rPr>
          <w:rFonts w:ascii="Courier New" w:hAnsi="Courier New" w:cs="Courier New"/>
          <w:sz w:val="24"/>
          <w:szCs w:val="24"/>
        </w:rPr>
        <w:t>coroutine</w:t>
      </w:r>
      <w:proofErr w:type="spellEnd"/>
      <w:r w:rsidRPr="00AC3915">
        <w:rPr>
          <w:rFonts w:ascii="Courier New" w:hAnsi="Courier New" w:cs="Courier New"/>
          <w:sz w:val="24"/>
          <w:szCs w:val="24"/>
        </w:rPr>
        <w:t xml:space="preserve">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spellStart"/>
      <w:proofErr w:type="gramStart"/>
      <w:r w:rsidRPr="00AC3915">
        <w:rPr>
          <w:rFonts w:ascii="Courier New" w:hAnsi="Courier New" w:cs="Courier New"/>
          <w:sz w:val="24"/>
          <w:szCs w:val="24"/>
        </w:rPr>
        <w:t>foreach</w:t>
      </w:r>
      <w:proofErr w:type="spellEnd"/>
      <w:proofErr w:type="gramEnd"/>
      <w:r w:rsidRPr="00AC3915">
        <w:rPr>
          <w:rFonts w:ascii="Courier New" w:hAnsi="Courier New" w:cs="Courier New"/>
          <w:sz w:val="24"/>
          <w:szCs w:val="24"/>
        </w:rPr>
        <w:t xml:space="preserve"> value $re</w:t>
      </w:r>
      <w:r w:rsidR="00C32850" w:rsidRPr="00AC3915">
        <w:rPr>
          <w:rFonts w:ascii="Courier New" w:hAnsi="Courier New" w:cs="Courier New"/>
          <w:sz w:val="24"/>
          <w:szCs w:val="24"/>
        </w:rPr>
        <w:t>cord {</w:t>
      </w:r>
    </w:p>
    <w:p w:rsidR="002B586F" w:rsidRPr="00AC3915" w:rsidRDefault="002B586F"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yield</w:t>
      </w:r>
      <w:proofErr w:type="gramEnd"/>
      <w:r w:rsidRPr="00AC3915">
        <w:rPr>
          <w:rFonts w:ascii="Courier New" w:hAnsi="Courier New" w:cs="Courier New"/>
          <w:sz w:val="24"/>
          <w:szCs w:val="24"/>
        </w:rPr>
        <w:t xml:space="preserve"> $value</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
    <w:p w:rsidR="002B586F" w:rsidRPr="00AC3915" w:rsidRDefault="00C32850" w:rsidP="00C32850">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return</w:t>
      </w:r>
      <w:proofErr w:type="gramEnd"/>
      <w:r w:rsidRPr="00AC3915">
        <w:rPr>
          <w:rFonts w:ascii="Courier New" w:hAnsi="Courier New" w:cs="Courier New"/>
          <w:sz w:val="24"/>
          <w:szCs w:val="24"/>
        </w:rPr>
        <w:t xml:space="preserve"> -code break</w:t>
      </w:r>
    </w:p>
    <w:p w:rsidR="002B586F" w:rsidRDefault="002B586F" w:rsidP="0060012E">
      <w:pPr>
        <w:spacing w:after="0"/>
        <w:ind w:left="720"/>
        <w:rPr>
          <w:rFonts w:ascii="Courier New" w:hAnsi="Courier New" w:cs="Courier New"/>
          <w:sz w:val="24"/>
          <w:szCs w:val="24"/>
        </w:rPr>
      </w:pPr>
      <w:r w:rsidRPr="00AC3915">
        <w:rPr>
          <w:rFonts w:ascii="Courier New" w:hAnsi="Courier New" w:cs="Courier New"/>
          <w:sz w:val="24"/>
          <w:szCs w:val="24"/>
        </w:rPr>
        <w:t>}</w:t>
      </w:r>
    </w:p>
    <w:p w:rsidR="0060012E" w:rsidRPr="0060012E" w:rsidRDefault="0060012E" w:rsidP="0060012E">
      <w:pPr>
        <w:spacing w:after="0"/>
        <w:ind w:left="720"/>
        <w:rPr>
          <w:rFonts w:ascii="Courier New" w:hAnsi="Courier New" w:cs="Courier New"/>
          <w:sz w:val="24"/>
          <w:szCs w:val="24"/>
        </w:rPr>
      </w:pPr>
    </w:p>
    <w:p w:rsidR="002B586F" w:rsidRPr="00AC3915" w:rsidRDefault="002B586F" w:rsidP="002B586F">
      <w:pPr>
        <w:rPr>
          <w:sz w:val="24"/>
          <w:szCs w:val="24"/>
        </w:rPr>
      </w:pPr>
      <w:r w:rsidRPr="00AC3915">
        <w:rPr>
          <w:sz w:val="24"/>
          <w:szCs w:val="24"/>
        </w:rPr>
        <w:t xml:space="preserve">This calculation proc can remain unchanged while the </w:t>
      </w:r>
      <w:proofErr w:type="spellStart"/>
      <w:r w:rsidRPr="00AC3915">
        <w:rPr>
          <w:sz w:val="24"/>
          <w:szCs w:val="24"/>
        </w:rPr>
        <w:t>get_from_record</w:t>
      </w:r>
      <w:proofErr w:type="spellEnd"/>
      <w:r w:rsidRPr="00AC3915">
        <w:rPr>
          <w:sz w:val="24"/>
          <w:szCs w:val="24"/>
        </w:rPr>
        <w:t xml:space="preserve"> proc changes to cover a different interface - in this instance, the index interface shown above:</w:t>
      </w:r>
    </w:p>
    <w:p w:rsidR="002B586F" w:rsidRPr="00AC3915" w:rsidRDefault="002B586F" w:rsidP="002B586F">
      <w:pPr>
        <w:spacing w:after="0"/>
        <w:ind w:left="720"/>
        <w:rPr>
          <w:rFonts w:ascii="Courier New" w:hAnsi="Courier New" w:cs="Courier New"/>
          <w:sz w:val="24"/>
          <w:szCs w:val="24"/>
        </w:rPr>
      </w:pPr>
      <w:proofErr w:type="gramStart"/>
      <w:r w:rsidRPr="00AC3915">
        <w:rPr>
          <w:rFonts w:ascii="Courier New" w:hAnsi="Courier New" w:cs="Courier New"/>
          <w:sz w:val="24"/>
          <w:szCs w:val="24"/>
        </w:rPr>
        <w:t>proc</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get_from_record</w:t>
      </w:r>
      <w:proofErr w:type="spellEnd"/>
      <w:r w:rsidRPr="00AC3915">
        <w:rPr>
          <w:rFonts w:ascii="Courier New" w:hAnsi="Courier New" w:cs="Courier New"/>
          <w:sz w:val="24"/>
          <w:szCs w:val="24"/>
        </w:rPr>
        <w:t xml:space="preserve"> record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set</w:t>
      </w:r>
      <w:proofErr w:type="gram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record size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yield</w:t>
      </w:r>
      <w:proofErr w:type="gramEnd"/>
      <w:r w:rsidRPr="00AC3915">
        <w:rPr>
          <w:rFonts w:ascii="Courier New" w:hAnsi="Courier New" w:cs="Courier New"/>
          <w:sz w:val="24"/>
          <w:szCs w:val="24"/>
        </w:rPr>
        <w:t xml:space="preserve"> [ info </w:t>
      </w:r>
      <w:proofErr w:type="spellStart"/>
      <w:r w:rsidRPr="00AC3915">
        <w:rPr>
          <w:rFonts w:ascii="Courier New" w:hAnsi="Courier New" w:cs="Courier New"/>
          <w:sz w:val="24"/>
          <w:szCs w:val="24"/>
        </w:rPr>
        <w:t>coroutine</w:t>
      </w:r>
      <w:proofErr w:type="spellEnd"/>
      <w:r w:rsidRPr="00AC3915">
        <w:rPr>
          <w:rFonts w:ascii="Courier New" w:hAnsi="Courier New" w:cs="Courier New"/>
          <w:sz w:val="24"/>
          <w:szCs w:val="24"/>
        </w:rPr>
        <w:t xml:space="preserve"> ]</w:t>
      </w:r>
    </w:p>
    <w:p w:rsidR="00C32850"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for</w:t>
      </w:r>
      <w:proofErr w:type="gramEnd"/>
      <w:r w:rsidRPr="00AC3915">
        <w:rPr>
          <w:rFonts w:ascii="Courier New" w:hAnsi="Courier New" w:cs="Courier New"/>
          <w:sz w:val="24"/>
          <w:szCs w:val="24"/>
        </w:rPr>
        <w:t xml:space="preserve"> { set </w:t>
      </w:r>
      <w:proofErr w:type="spellStart"/>
      <w:r w:rsidRPr="00AC3915">
        <w:rPr>
          <w:rFonts w:ascii="Courier New" w:hAnsi="Courier New" w:cs="Courier New"/>
          <w:sz w:val="24"/>
          <w:szCs w:val="24"/>
        </w:rPr>
        <w:t>idx</w:t>
      </w:r>
      <w:proofErr w:type="spellEnd"/>
      <w:r w:rsidRPr="00AC3915">
        <w:rPr>
          <w:rFonts w:ascii="Courier New" w:hAnsi="Courier New" w:cs="Courier New"/>
          <w:sz w:val="24"/>
          <w:szCs w:val="24"/>
        </w:rPr>
        <w:t xml:space="preserve"> 0 } { $</w:t>
      </w:r>
      <w:proofErr w:type="spellStart"/>
      <w:r w:rsidRPr="00AC3915">
        <w:rPr>
          <w:rFonts w:ascii="Courier New" w:hAnsi="Courier New" w:cs="Courier New"/>
          <w:sz w:val="24"/>
          <w:szCs w:val="24"/>
        </w:rPr>
        <w:t>idx</w:t>
      </w:r>
      <w:proofErr w:type="spellEnd"/>
      <w:r w:rsidRPr="00AC3915">
        <w:rPr>
          <w:rFonts w:ascii="Courier New" w:hAnsi="Courier New" w:cs="Courier New"/>
          <w:sz w:val="24"/>
          <w:szCs w:val="24"/>
        </w:rPr>
        <w:t xml:space="preserve"> &lt; $</w:t>
      </w:r>
      <w:proofErr w:type="spellStart"/>
      <w:r w:rsidRPr="00AC3915">
        <w:rPr>
          <w:rFonts w:ascii="Courier New" w:hAnsi="Courier New" w:cs="Courier New"/>
          <w:sz w:val="24"/>
          <w:szCs w:val="24"/>
        </w:rPr>
        <w:t>vlen</w:t>
      </w:r>
      <w:proofErr w:type="spellEnd"/>
      <w:r w:rsidRPr="00AC3915">
        <w:rPr>
          <w:rFonts w:ascii="Courier New" w:hAnsi="Courier New" w:cs="Courier New"/>
          <w:sz w:val="24"/>
          <w:szCs w:val="24"/>
        </w:rPr>
        <w:t xml:space="preserve"> } { </w:t>
      </w:r>
      <w:proofErr w:type="spellStart"/>
      <w:r w:rsidRPr="00AC3915">
        <w:rPr>
          <w:rFonts w:ascii="Courier New" w:hAnsi="Courier New" w:cs="Courier New"/>
          <w:sz w:val="24"/>
          <w:szCs w:val="24"/>
        </w:rPr>
        <w:t>incr</w:t>
      </w:r>
      <w:proofErr w:type="spellEnd"/>
      <w:r w:rsidRPr="00AC3915">
        <w:rPr>
          <w:rFonts w:ascii="Courier New" w:hAnsi="Courier New" w:cs="Courier New"/>
          <w:sz w:val="24"/>
          <w:szCs w:val="24"/>
        </w:rPr>
        <w:t xml:space="preserve"> </w:t>
      </w:r>
      <w:proofErr w:type="spellStart"/>
      <w:r w:rsidRPr="00AC3915">
        <w:rPr>
          <w:rFonts w:ascii="Courier New" w:hAnsi="Courier New" w:cs="Courier New"/>
          <w:sz w:val="24"/>
          <w:szCs w:val="24"/>
        </w:rPr>
        <w:t>idx</w:t>
      </w:r>
      <w:proofErr w:type="spellEnd"/>
      <w:r w:rsidRPr="00AC3915">
        <w:rPr>
          <w:rFonts w:ascii="Courier New" w:hAnsi="Courier New" w:cs="Courier New"/>
          <w:sz w:val="24"/>
          <w:szCs w:val="24"/>
        </w:rPr>
        <w:t xml:space="preserve"> } {         </w:t>
      </w:r>
      <w:r w:rsidR="00C32850" w:rsidRPr="00AC3915">
        <w:rPr>
          <w:rFonts w:ascii="Courier New" w:hAnsi="Courier New" w:cs="Courier New"/>
          <w:sz w:val="24"/>
          <w:szCs w:val="24"/>
        </w:rPr>
        <w:t xml:space="preserve">  </w:t>
      </w:r>
    </w:p>
    <w:p w:rsidR="002B586F" w:rsidRPr="00AC3915" w:rsidRDefault="00C32850"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002B586F" w:rsidRPr="00AC3915">
        <w:rPr>
          <w:rFonts w:ascii="Courier New" w:hAnsi="Courier New" w:cs="Courier New"/>
          <w:sz w:val="24"/>
          <w:szCs w:val="24"/>
        </w:rPr>
        <w:t>yield</w:t>
      </w:r>
      <w:proofErr w:type="gramEnd"/>
      <w:r w:rsidR="002B586F" w:rsidRPr="00AC3915">
        <w:rPr>
          <w:rFonts w:ascii="Courier New" w:hAnsi="Courier New" w:cs="Courier New"/>
          <w:sz w:val="24"/>
          <w:szCs w:val="24"/>
        </w:rPr>
        <w:t xml:space="preserve"> [ $</w:t>
      </w:r>
      <w:proofErr w:type="spellStart"/>
      <w:r w:rsidR="002B586F" w:rsidRPr="00AC3915">
        <w:rPr>
          <w:rFonts w:ascii="Courier New" w:hAnsi="Courier New" w:cs="Courier New"/>
          <w:sz w:val="24"/>
          <w:szCs w:val="24"/>
        </w:rPr>
        <w:t>the_record</w:t>
      </w:r>
      <w:proofErr w:type="spellEnd"/>
      <w:r w:rsidR="002B586F" w:rsidRPr="00AC3915">
        <w:rPr>
          <w:rFonts w:ascii="Courier New" w:hAnsi="Courier New" w:cs="Courier New"/>
          <w:sz w:val="24"/>
          <w:szCs w:val="24"/>
        </w:rPr>
        <w:t xml:space="preserve"> value $</w:t>
      </w:r>
      <w:proofErr w:type="spellStart"/>
      <w:r w:rsidR="002B586F" w:rsidRPr="00AC3915">
        <w:rPr>
          <w:rFonts w:ascii="Courier New" w:hAnsi="Courier New" w:cs="Courier New"/>
          <w:sz w:val="24"/>
          <w:szCs w:val="24"/>
        </w:rPr>
        <w:t>idx</w:t>
      </w:r>
      <w:proofErr w:type="spellEnd"/>
      <w:r w:rsidR="002B586F" w:rsidRPr="00AC3915">
        <w:rPr>
          <w:rFonts w:ascii="Courier New" w:hAnsi="Courier New" w:cs="Courier New"/>
          <w:sz w:val="24"/>
          <w:szCs w:val="24"/>
        </w:rPr>
        <w:t xml:space="preserve">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t xml:space="preserve">    </w:t>
      </w:r>
      <w:proofErr w:type="gramStart"/>
      <w:r w:rsidRPr="00AC3915">
        <w:rPr>
          <w:rFonts w:ascii="Courier New" w:hAnsi="Courier New" w:cs="Courier New"/>
          <w:sz w:val="24"/>
          <w:szCs w:val="24"/>
        </w:rPr>
        <w:t>return</w:t>
      </w:r>
      <w:proofErr w:type="gramEnd"/>
      <w:r w:rsidRPr="00AC3915">
        <w:rPr>
          <w:rFonts w:ascii="Courier New" w:hAnsi="Courier New" w:cs="Courier New"/>
          <w:sz w:val="24"/>
          <w:szCs w:val="24"/>
        </w:rPr>
        <w:t xml:space="preserve"> -code break </w:t>
      </w:r>
    </w:p>
    <w:p w:rsidR="002B586F" w:rsidRPr="00AC3915" w:rsidRDefault="002B586F" w:rsidP="002B586F">
      <w:pPr>
        <w:spacing w:after="0"/>
        <w:ind w:left="720"/>
        <w:rPr>
          <w:rFonts w:ascii="Courier New" w:hAnsi="Courier New" w:cs="Courier New"/>
          <w:sz w:val="24"/>
          <w:szCs w:val="24"/>
        </w:rPr>
      </w:pPr>
      <w:r w:rsidRPr="00AC3915">
        <w:rPr>
          <w:rFonts w:ascii="Courier New" w:hAnsi="Courier New" w:cs="Courier New"/>
          <w:sz w:val="24"/>
          <w:szCs w:val="24"/>
        </w:rPr>
        <w:lastRenderedPageBreak/>
        <w:t xml:space="preserve">} </w:t>
      </w:r>
    </w:p>
    <w:p w:rsidR="002B586F" w:rsidRPr="00AC3915" w:rsidRDefault="002B586F" w:rsidP="002B586F">
      <w:pPr>
        <w:rPr>
          <w:sz w:val="24"/>
          <w:szCs w:val="24"/>
        </w:rPr>
      </w:pPr>
    </w:p>
    <w:p w:rsidR="002B586F" w:rsidRPr="00AC3915" w:rsidRDefault="002B586F" w:rsidP="002B586F">
      <w:pPr>
        <w:rPr>
          <w:sz w:val="24"/>
          <w:szCs w:val="24"/>
        </w:rPr>
      </w:pPr>
      <w:proofErr w:type="spellStart"/>
      <w:r w:rsidRPr="00AC3915">
        <w:rPr>
          <w:sz w:val="24"/>
          <w:szCs w:val="24"/>
        </w:rPr>
        <w:t>Tcl</w:t>
      </w:r>
      <w:proofErr w:type="spellEnd"/>
      <w:r w:rsidRPr="00AC3915">
        <w:rPr>
          <w:sz w:val="24"/>
          <w:szCs w:val="24"/>
        </w:rPr>
        <w:t xml:space="preserve"> </w:t>
      </w:r>
      <w:proofErr w:type="spellStart"/>
      <w:r w:rsidRPr="00AC3915">
        <w:rPr>
          <w:sz w:val="24"/>
          <w:szCs w:val="24"/>
        </w:rPr>
        <w:t>Coroutines</w:t>
      </w:r>
      <w:proofErr w:type="spellEnd"/>
      <w:r w:rsidRPr="00AC3915">
        <w:rPr>
          <w:sz w:val="24"/>
          <w:szCs w:val="24"/>
        </w:rPr>
        <w:t xml:space="preserve"> are not currently used in the Calibre application family which is still using </w:t>
      </w:r>
      <w:proofErr w:type="spellStart"/>
      <w:r w:rsidRPr="00AC3915">
        <w:rPr>
          <w:sz w:val="24"/>
          <w:szCs w:val="24"/>
        </w:rPr>
        <w:t>Tcl</w:t>
      </w:r>
      <w:proofErr w:type="spellEnd"/>
      <w:r w:rsidRPr="00AC3915">
        <w:rPr>
          <w:sz w:val="24"/>
          <w:szCs w:val="24"/>
        </w:rPr>
        <w:t xml:space="preserve"> 8.4.</w:t>
      </w:r>
    </w:p>
    <w:p w:rsidR="00C32850" w:rsidRDefault="00C32850" w:rsidP="002B586F">
      <w:pPr>
        <w:rPr>
          <w:b/>
          <w:sz w:val="24"/>
          <w:szCs w:val="24"/>
        </w:rPr>
      </w:pPr>
    </w:p>
    <w:p w:rsidR="00C32850" w:rsidRPr="00C32850" w:rsidRDefault="00C32850" w:rsidP="00C32850">
      <w:pPr>
        <w:rPr>
          <w:b/>
          <w:sz w:val="32"/>
          <w:szCs w:val="32"/>
        </w:rPr>
      </w:pPr>
      <w:r w:rsidRPr="00C32850">
        <w:rPr>
          <w:b/>
          <w:sz w:val="32"/>
          <w:szCs w:val="32"/>
        </w:rPr>
        <w:t xml:space="preserve">6 </w:t>
      </w:r>
      <w:proofErr w:type="gramStart"/>
      <w:r w:rsidRPr="00C32850">
        <w:rPr>
          <w:b/>
          <w:sz w:val="32"/>
          <w:szCs w:val="32"/>
        </w:rPr>
        <w:t>Conclusion</w:t>
      </w:r>
      <w:proofErr w:type="gramEnd"/>
    </w:p>
    <w:p w:rsidR="00C32850" w:rsidRPr="00AC3915" w:rsidRDefault="00C32850" w:rsidP="00C32850">
      <w:pPr>
        <w:rPr>
          <w:sz w:val="24"/>
          <w:szCs w:val="24"/>
        </w:rPr>
      </w:pPr>
      <w:r w:rsidRPr="00AC3915">
        <w:rPr>
          <w:sz w:val="24"/>
          <w:szCs w:val="24"/>
        </w:rPr>
        <w:t xml:space="preserve">While </w:t>
      </w:r>
      <w:proofErr w:type="spellStart"/>
      <w:r w:rsidRPr="00AC3915">
        <w:rPr>
          <w:sz w:val="24"/>
          <w:szCs w:val="24"/>
        </w:rPr>
        <w:t>Tcl</w:t>
      </w:r>
      <w:proofErr w:type="spellEnd"/>
      <w:r w:rsidRPr="00AC3915">
        <w:rPr>
          <w:sz w:val="24"/>
          <w:szCs w:val="24"/>
        </w:rPr>
        <w:t xml:space="preserve"> provides a number of high performance </w:t>
      </w:r>
      <w:r w:rsidR="00D74C78" w:rsidRPr="00AC3915">
        <w:rPr>
          <w:sz w:val="24"/>
          <w:szCs w:val="24"/>
        </w:rPr>
        <w:t>adaptable</w:t>
      </w:r>
      <w:r w:rsidRPr="00AC3915">
        <w:rPr>
          <w:sz w:val="24"/>
          <w:szCs w:val="24"/>
        </w:rPr>
        <w:t xml:space="preserve"> interfaces to a C application programmer, iteration over a data collection is still quite cumbersome due to the differences in handling C object type collections and </w:t>
      </w:r>
      <w:proofErr w:type="spellStart"/>
      <w:r w:rsidRPr="00AC3915">
        <w:rPr>
          <w:sz w:val="24"/>
          <w:szCs w:val="24"/>
        </w:rPr>
        <w:t>Tcl</w:t>
      </w:r>
      <w:proofErr w:type="spellEnd"/>
      <w:r w:rsidRPr="00AC3915">
        <w:rPr>
          <w:sz w:val="24"/>
          <w:szCs w:val="24"/>
        </w:rPr>
        <w:t xml:space="preserve"> lists. These differences in interface are overcome in certain situations through the use of a customized </w:t>
      </w:r>
      <w:proofErr w:type="spellStart"/>
      <w:r w:rsidRPr="00AC3915">
        <w:rPr>
          <w:sz w:val="24"/>
          <w:szCs w:val="24"/>
        </w:rPr>
        <w:t>foreach</w:t>
      </w:r>
      <w:proofErr w:type="spellEnd"/>
      <w:r w:rsidRPr="00AC3915">
        <w:rPr>
          <w:sz w:val="24"/>
          <w:szCs w:val="24"/>
        </w:rPr>
        <w:t xml:space="preserve">-like command, but that approach has a drawback in that the </w:t>
      </w:r>
      <w:proofErr w:type="spellStart"/>
      <w:r w:rsidRPr="00AC3915">
        <w:rPr>
          <w:sz w:val="24"/>
          <w:szCs w:val="24"/>
        </w:rPr>
        <w:t>foreach</w:t>
      </w:r>
      <w:proofErr w:type="spellEnd"/>
      <w:r w:rsidRPr="00AC3915">
        <w:rPr>
          <w:sz w:val="24"/>
          <w:szCs w:val="24"/>
        </w:rPr>
        <w:t xml:space="preserve">-like command itself is specific to its data container. </w:t>
      </w:r>
      <w:proofErr w:type="spellStart"/>
      <w:r w:rsidRPr="00AC3915">
        <w:rPr>
          <w:sz w:val="24"/>
          <w:szCs w:val="24"/>
        </w:rPr>
        <w:t>Coroutines</w:t>
      </w:r>
      <w:proofErr w:type="spellEnd"/>
      <w:r w:rsidRPr="00AC3915">
        <w:rPr>
          <w:sz w:val="24"/>
          <w:szCs w:val="24"/>
        </w:rPr>
        <w:t xml:space="preserve"> provide promise for providing a common iteration mechanism within </w:t>
      </w:r>
      <w:proofErr w:type="spellStart"/>
      <w:r w:rsidRPr="00AC3915">
        <w:rPr>
          <w:sz w:val="24"/>
          <w:szCs w:val="24"/>
        </w:rPr>
        <w:t>Tcl</w:t>
      </w:r>
      <w:proofErr w:type="spellEnd"/>
      <w:r w:rsidRPr="00AC3915">
        <w:rPr>
          <w:sz w:val="24"/>
          <w:szCs w:val="24"/>
        </w:rPr>
        <w:t>, though the language feature is new and idioms are not yet well developed.</w:t>
      </w:r>
    </w:p>
    <w:p w:rsidR="00C32850" w:rsidRPr="00C32850" w:rsidRDefault="00C32850" w:rsidP="00C32850">
      <w:pPr>
        <w:rPr>
          <w:b/>
          <w:sz w:val="24"/>
          <w:szCs w:val="24"/>
        </w:rPr>
      </w:pPr>
    </w:p>
    <w:p w:rsidR="00C32850" w:rsidRPr="00C32850" w:rsidRDefault="00C32850" w:rsidP="00C32850">
      <w:pPr>
        <w:rPr>
          <w:b/>
          <w:sz w:val="32"/>
          <w:szCs w:val="32"/>
        </w:rPr>
      </w:pPr>
      <w:r w:rsidRPr="00C32850">
        <w:rPr>
          <w:b/>
          <w:sz w:val="32"/>
          <w:szCs w:val="32"/>
        </w:rPr>
        <w:t>7 Acknowledgments</w:t>
      </w:r>
    </w:p>
    <w:p w:rsidR="00C32850" w:rsidRPr="00AC3915" w:rsidRDefault="00C32850" w:rsidP="00C32850">
      <w:pPr>
        <w:rPr>
          <w:sz w:val="24"/>
          <w:szCs w:val="24"/>
        </w:rPr>
      </w:pPr>
      <w:r w:rsidRPr="00AC3915">
        <w:rPr>
          <w:sz w:val="24"/>
          <w:szCs w:val="24"/>
        </w:rPr>
        <w:t>Special thanks</w:t>
      </w:r>
      <w:r w:rsidR="0060012E">
        <w:rPr>
          <w:sz w:val="24"/>
          <w:szCs w:val="24"/>
        </w:rPr>
        <w:t xml:space="preserve"> go</w:t>
      </w:r>
      <w:r w:rsidRPr="00AC3915">
        <w:rPr>
          <w:sz w:val="24"/>
          <w:szCs w:val="24"/>
        </w:rPr>
        <w:t xml:space="preserve"> to </w:t>
      </w:r>
      <w:proofErr w:type="spellStart"/>
      <w:r w:rsidRPr="00AC3915">
        <w:rPr>
          <w:sz w:val="24"/>
          <w:szCs w:val="24"/>
        </w:rPr>
        <w:t>Donal</w:t>
      </w:r>
      <w:proofErr w:type="spellEnd"/>
      <w:r w:rsidRPr="00AC3915">
        <w:rPr>
          <w:sz w:val="24"/>
          <w:szCs w:val="24"/>
        </w:rPr>
        <w:t xml:space="preserve"> K. Fellows for his assistance in writing the specialized </w:t>
      </w:r>
      <w:proofErr w:type="spellStart"/>
      <w:r w:rsidRPr="00AC3915">
        <w:rPr>
          <w:sz w:val="24"/>
          <w:szCs w:val="24"/>
        </w:rPr>
        <w:t>foreach</w:t>
      </w:r>
      <w:proofErr w:type="spellEnd"/>
      <w:r w:rsidRPr="00AC3915">
        <w:rPr>
          <w:sz w:val="24"/>
          <w:szCs w:val="24"/>
        </w:rPr>
        <w:t xml:space="preserve"> command and </w:t>
      </w:r>
      <w:proofErr w:type="spellStart"/>
      <w:r w:rsidRPr="00AC3915">
        <w:rPr>
          <w:sz w:val="24"/>
          <w:szCs w:val="24"/>
        </w:rPr>
        <w:t>coroutine</w:t>
      </w:r>
      <w:proofErr w:type="spellEnd"/>
      <w:r w:rsidRPr="00AC3915">
        <w:rPr>
          <w:sz w:val="24"/>
          <w:szCs w:val="24"/>
        </w:rPr>
        <w:t xml:space="preserve"> adapter interfaces.</w:t>
      </w:r>
    </w:p>
    <w:sectPr w:rsidR="00C32850" w:rsidRPr="00AC3915" w:rsidSect="0060012E">
      <w:pgSz w:w="12240" w:h="15840"/>
      <w:pgMar w:top="1440" w:right="1440" w:bottom="21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7E6B31"/>
    <w:multiLevelType w:val="hybridMultilevel"/>
    <w:tmpl w:val="11346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20"/>
  <w:characterSpacingControl w:val="doNotCompress"/>
  <w:compat/>
  <w:rsids>
    <w:rsidRoot w:val="00242A5B"/>
    <w:rsid w:val="000607FF"/>
    <w:rsid w:val="00240F58"/>
    <w:rsid w:val="00242A5B"/>
    <w:rsid w:val="00284114"/>
    <w:rsid w:val="002B586F"/>
    <w:rsid w:val="002D7D63"/>
    <w:rsid w:val="002E0B35"/>
    <w:rsid w:val="004871C6"/>
    <w:rsid w:val="00551B4C"/>
    <w:rsid w:val="0059264F"/>
    <w:rsid w:val="0060012E"/>
    <w:rsid w:val="009A42D0"/>
    <w:rsid w:val="009F03AD"/>
    <w:rsid w:val="00AC3915"/>
    <w:rsid w:val="00BA226E"/>
    <w:rsid w:val="00BD02BB"/>
    <w:rsid w:val="00C32850"/>
    <w:rsid w:val="00D66E09"/>
    <w:rsid w:val="00D74C78"/>
    <w:rsid w:val="00E60BB5"/>
    <w:rsid w:val="00FD4E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7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2A5B"/>
    <w:rPr>
      <w:color w:val="0000FF" w:themeColor="hyperlink"/>
      <w:u w:val="single"/>
    </w:rPr>
  </w:style>
  <w:style w:type="paragraph" w:styleId="ListParagraph">
    <w:name w:val="List Paragraph"/>
    <w:basedOn w:val="Normal"/>
    <w:uiPriority w:val="34"/>
    <w:qFormat/>
    <w:rsid w:val="009F03A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hil_brooks@mento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834</TotalTime>
  <Pages>11</Pages>
  <Words>2587</Words>
  <Characters>14750</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MGC</Company>
  <LinksUpToDate>false</LinksUpToDate>
  <CharactersWithSpaces>17303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pbrooks</dc:creator>
  <cp:lastModifiedBy>pbrooks</cp:lastModifiedBy>
  <cp:revision>9</cp:revision>
  <cp:lastPrinted>2012-10-22T04:23:00Z</cp:lastPrinted>
  <dcterms:created xsi:type="dcterms:W3CDTF">2012-10-22T03:40:00Z</dcterms:created>
  <dcterms:modified xsi:type="dcterms:W3CDTF">2012-11-14T03:35:00Z</dcterms:modified>
</cp:coreProperties>
</file>